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66828" w14:textId="4D1C5D39" w:rsidR="00BD15EB" w:rsidRDefault="0015717B" w:rsidP="00C23D75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Adv</w:t>
      </w:r>
      <w:bookmarkStart w:id="0" w:name="_GoBack"/>
      <w:bookmarkEnd w:id="0"/>
      <w:r>
        <w:rPr>
          <w:b/>
          <w:sz w:val="24"/>
          <w:szCs w:val="24"/>
        </w:rPr>
        <w:t>anced Planning and Evaluation for Health Promotion Programs</w:t>
      </w:r>
    </w:p>
    <w:p w14:paraId="54312707" w14:textId="32F042FC" w:rsidR="00C23D75" w:rsidRPr="004D4231" w:rsidRDefault="004D4231" w:rsidP="00C23D75">
      <w:pPr>
        <w:jc w:val="both"/>
        <w:rPr>
          <w:b/>
          <w:sz w:val="18"/>
          <w:szCs w:val="18"/>
        </w:rPr>
      </w:pPr>
      <w:r w:rsidRPr="004D4231">
        <w:rPr>
          <w:rFonts w:cs="Arial"/>
          <w:sz w:val="18"/>
          <w:szCs w:val="18"/>
        </w:rPr>
        <w:t xml:space="preserve">This certificate builds on the </w:t>
      </w:r>
      <w:r w:rsidRPr="004D4231">
        <w:rPr>
          <w:rFonts w:cs="Arial"/>
          <w:i/>
          <w:sz w:val="18"/>
          <w:szCs w:val="18"/>
        </w:rPr>
        <w:t>Health Promotion Program Planning and Evaluation</w:t>
      </w:r>
      <w:r w:rsidRPr="004D4231">
        <w:rPr>
          <w:rFonts w:cs="Arial"/>
          <w:sz w:val="18"/>
          <w:szCs w:val="18"/>
        </w:rPr>
        <w:t xml:space="preserve"> certificate and is intended for professionals who are working or who plan to work in public health departments, government or non-profit organizations to obtain advanced skills in health promotion program planning and evaluation to improve health and eliminate health disparities. These courses provide advanced skills to develop and evaluate theory- and evidence-based multilevel health promotion programs, select appropriate research designs, and apply statistical analyses to translate research to practice for evidence-based decision-making.</w:t>
      </w:r>
    </w:p>
    <w:p w14:paraId="07468DA4" w14:textId="77777777" w:rsidR="008F1A72" w:rsidRPr="008F1A72" w:rsidRDefault="008F1A72" w:rsidP="00025668">
      <w:pPr>
        <w:jc w:val="center"/>
        <w:rPr>
          <w:b/>
          <w:sz w:val="16"/>
          <w:szCs w:val="1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826"/>
        <w:gridCol w:w="630"/>
        <w:gridCol w:w="3780"/>
        <w:gridCol w:w="180"/>
        <w:gridCol w:w="900"/>
        <w:gridCol w:w="630"/>
        <w:gridCol w:w="3420"/>
      </w:tblGrid>
      <w:tr w:rsidR="00DB3D70" w:rsidRPr="00BD15EB" w14:paraId="6338F158" w14:textId="77777777" w:rsidTr="00535029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48E84" w14:textId="77777777"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C31CD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42C4" w14:textId="1B14CAB3" w:rsidR="00DB3D70" w:rsidRPr="00BD15EB" w:rsidRDefault="00DB3D70" w:rsidP="00E80293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</w:t>
            </w:r>
            <w:r w:rsidR="007006BA">
              <w:rPr>
                <w:sz w:val="18"/>
                <w:szCs w:val="18"/>
              </w:rPr>
              <w:t xml:space="preserve"> ID</w:t>
            </w:r>
            <w:r w:rsidRPr="00BD15EB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12303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517252" w:rsidRPr="005E3549" w14:paraId="215FFE3A" w14:textId="77777777" w:rsidTr="006E51D0">
        <w:trPr>
          <w:trHeight w:val="26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55DFC65" w14:textId="77777777" w:rsidR="000F64C4" w:rsidRPr="0043223C" w:rsidRDefault="000F64C4" w:rsidP="000F64C4">
            <w:pPr>
              <w:rPr>
                <w:sz w:val="24"/>
                <w:szCs w:val="24"/>
              </w:rPr>
            </w:pPr>
          </w:p>
          <w:p w14:paraId="09FBF12D" w14:textId="352FA5C9" w:rsidR="00517252" w:rsidRPr="0043223C" w:rsidRDefault="000F64C4" w:rsidP="00BB4017">
            <w:pPr>
              <w:ind w:hanging="105"/>
              <w:rPr>
                <w:b/>
                <w:sz w:val="24"/>
                <w:szCs w:val="24"/>
              </w:rPr>
            </w:pPr>
            <w:r w:rsidRPr="0043223C">
              <w:rPr>
                <w:b/>
                <w:sz w:val="24"/>
                <w:szCs w:val="24"/>
              </w:rPr>
              <w:t xml:space="preserve">Degree-Seeking </w:t>
            </w:r>
            <w:r w:rsidR="00B746C1">
              <w:rPr>
                <w:b/>
                <w:sz w:val="24"/>
                <w:szCs w:val="24"/>
              </w:rPr>
              <w:t xml:space="preserve">&amp; Non-Degree-Seeking* </w:t>
            </w:r>
            <w:r w:rsidRPr="0043223C">
              <w:rPr>
                <w:b/>
                <w:sz w:val="24"/>
                <w:szCs w:val="24"/>
              </w:rPr>
              <w:t>Students Certificate Requirements</w:t>
            </w:r>
          </w:p>
        </w:tc>
      </w:tr>
      <w:tr w:rsidR="00BD15EB" w:rsidRPr="00BD15EB" w14:paraId="6C8080ED" w14:textId="77777777" w:rsidTr="00606E3A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A8CE59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0134BD" w14:textId="77777777" w:rsidR="009F05BE" w:rsidRPr="00BD15EB" w:rsidRDefault="00462F88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396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511764" w14:textId="776D74E0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 w:rsidR="007006BA"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FB444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770F7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4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9207E" w14:textId="0243C65D" w:rsidR="009F05BE" w:rsidRPr="00BD15EB" w:rsidRDefault="00794EC3" w:rsidP="009F0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9F05BE" w:rsidRPr="00BD15EB" w14:paraId="3A5F41A4" w14:textId="77777777" w:rsidTr="00794EC3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18DEE761" w14:textId="15477C0A" w:rsidR="009F05BE" w:rsidRPr="00BD15EB" w:rsidRDefault="00794EC3" w:rsidP="00621E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9F05BE" w:rsidRPr="00BD15EB" w14:paraId="16096069" w14:textId="77777777" w:rsidTr="00535029">
        <w:tc>
          <w:tcPr>
            <w:tcW w:w="756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7365FC67" w14:textId="1A3F78FE" w:rsidR="009F05BE" w:rsidRPr="00BD15EB" w:rsidRDefault="00EF1040" w:rsidP="00621EA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794EC3">
              <w:rPr>
                <w:i/>
                <w:sz w:val="18"/>
                <w:szCs w:val="18"/>
              </w:rPr>
              <w:t xml:space="preserve"> </w:t>
            </w:r>
            <w:r w:rsidR="009F05BE"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D5DCE4" w:themeFill="text2" w:themeFillTint="33"/>
          </w:tcPr>
          <w:p w14:paraId="2A90F4BA" w14:textId="1604B49F" w:rsidR="009F05BE" w:rsidRPr="00BD15EB" w:rsidRDefault="009F05BE" w:rsidP="00621E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620441" w:rsidRPr="00BD15EB" w14:paraId="407685E6" w14:textId="77777777" w:rsidTr="00606E3A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665774E8" w14:textId="011EBB61" w:rsidR="00620441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1122L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442CDB72" w14:textId="13073AB4" w:rsidR="00620441" w:rsidRPr="00513B4C" w:rsidRDefault="00620441" w:rsidP="00620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Mar>
              <w:left w:w="0" w:type="dxa"/>
              <w:right w:w="0" w:type="dxa"/>
            </w:tcMar>
            <w:vAlign w:val="center"/>
          </w:tcPr>
          <w:p w14:paraId="07EB853A" w14:textId="1763C34B" w:rsidR="00620441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Promotion Theories for Individuals and Groups: Part I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7162A941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710422BD" w14:textId="77777777" w:rsidR="00620441" w:rsidRPr="00BD15EB" w:rsidRDefault="00620441" w:rsidP="0062044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46B59DE0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</w:tr>
      <w:tr w:rsidR="00620441" w:rsidRPr="00BD15EB" w14:paraId="4E7818C5" w14:textId="77777777" w:rsidTr="00606E3A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1DFB9522" w14:textId="6947C030" w:rsidR="00620441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1420L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57950541" w14:textId="00A4F2E1" w:rsidR="00620441" w:rsidRPr="00513B4C" w:rsidRDefault="00620441" w:rsidP="00620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Mar>
              <w:left w:w="0" w:type="dxa"/>
              <w:right w:w="0" w:type="dxa"/>
            </w:tcMar>
            <w:vAlign w:val="center"/>
          </w:tcPr>
          <w:p w14:paraId="0AF76888" w14:textId="53066014" w:rsidR="00620441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Quantitative Research Design for Behavioral Sciences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5071DBAF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3B059DD8" w14:textId="77777777" w:rsidR="00620441" w:rsidRPr="00BD15EB" w:rsidRDefault="00620441" w:rsidP="0062044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61853611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</w:tr>
      <w:tr w:rsidR="00620441" w:rsidRPr="00BD15EB" w14:paraId="21FB3B59" w14:textId="77777777" w:rsidTr="00620441">
        <w:tc>
          <w:tcPr>
            <w:tcW w:w="144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51A6" w14:textId="36A0BDE7" w:rsidR="00620441" w:rsidRPr="00BD15EB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1421L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F4F2" w14:textId="4FA215AB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9EC4" w14:textId="1826174B" w:rsidR="00620441" w:rsidRPr="00BD15EB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Quantitative Analysis for Behavioral Sciences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82AE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B20DA1" w14:textId="77777777" w:rsidR="00620441" w:rsidRPr="00BD15EB" w:rsidRDefault="00620441" w:rsidP="00620441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AC48" w14:textId="4D9203AA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</w:tr>
      <w:tr w:rsidR="00620441" w:rsidRPr="00BD15EB" w14:paraId="1CEA5EB8" w14:textId="77777777" w:rsidTr="00606E3A"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14:paraId="396A4B69" w14:textId="79E65EE8" w:rsidR="00620441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PHD 1113L</w:t>
            </w:r>
          </w:p>
        </w:tc>
        <w:tc>
          <w:tcPr>
            <w:tcW w:w="630" w:type="dxa"/>
            <w:tcMar>
              <w:left w:w="0" w:type="dxa"/>
              <w:right w:w="0" w:type="dxa"/>
            </w:tcMar>
            <w:vAlign w:val="center"/>
          </w:tcPr>
          <w:p w14:paraId="3DDBCC12" w14:textId="74A693D8" w:rsidR="00620441" w:rsidRDefault="00620441" w:rsidP="00620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0" w:type="dxa"/>
            <w:gridSpan w:val="2"/>
            <w:tcMar>
              <w:left w:w="0" w:type="dxa"/>
              <w:right w:w="0" w:type="dxa"/>
            </w:tcMar>
            <w:vAlign w:val="center"/>
          </w:tcPr>
          <w:p w14:paraId="34309F9D" w14:textId="3582AF58" w:rsidR="00620441" w:rsidRDefault="00620441" w:rsidP="00620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Methods for Planning and Implementing Health Promotion Programs (Intervention Mapping)</w:t>
            </w:r>
          </w:p>
        </w:tc>
        <w:tc>
          <w:tcPr>
            <w:tcW w:w="900" w:type="dxa"/>
            <w:tcMar>
              <w:left w:w="0" w:type="dxa"/>
              <w:right w:w="0" w:type="dxa"/>
            </w:tcMar>
            <w:vAlign w:val="center"/>
          </w:tcPr>
          <w:p w14:paraId="4868120B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Mar>
              <w:left w:w="0" w:type="dxa"/>
              <w:right w:w="0" w:type="dxa"/>
            </w:tcMar>
          </w:tcPr>
          <w:p w14:paraId="5B88F8D3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0BEA5C6" w14:textId="77777777" w:rsidR="00620441" w:rsidRPr="00BD15EB" w:rsidRDefault="00620441" w:rsidP="00620441">
            <w:pPr>
              <w:jc w:val="center"/>
              <w:rPr>
                <w:sz w:val="18"/>
                <w:szCs w:val="18"/>
              </w:rPr>
            </w:pPr>
          </w:p>
        </w:tc>
      </w:tr>
      <w:tr w:rsidR="00620441" w:rsidRPr="00BD15EB" w14:paraId="1913E9ED" w14:textId="77777777" w:rsidTr="00606E3A">
        <w:tc>
          <w:tcPr>
            <w:tcW w:w="144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1E034D" w14:textId="387B7C2F" w:rsidR="00620441" w:rsidRPr="00BD15EB" w:rsidRDefault="00620441" w:rsidP="00620441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6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71A405" w14:textId="30673948" w:rsidR="00620441" w:rsidRPr="00BD15EB" w:rsidRDefault="00620441" w:rsidP="0062044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91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AE482E" w14:textId="77777777" w:rsidR="00620441" w:rsidRPr="00BD15EB" w:rsidRDefault="00620441" w:rsidP="00620441">
            <w:pPr>
              <w:rPr>
                <w:sz w:val="18"/>
                <w:szCs w:val="18"/>
              </w:rPr>
            </w:pPr>
          </w:p>
        </w:tc>
      </w:tr>
    </w:tbl>
    <w:p w14:paraId="0D9DF9A3" w14:textId="6D2062B1" w:rsidR="00B746C1" w:rsidRDefault="00535029" w:rsidP="00B746C1">
      <w:pPr>
        <w:spacing w:after="100"/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</w:p>
    <w:p w14:paraId="408C80B3" w14:textId="1CC214B0" w:rsidR="002C5A69" w:rsidRPr="00342815" w:rsidRDefault="002C5A69" w:rsidP="00342815">
      <w:pPr>
        <w:spacing w:after="100"/>
        <w:rPr>
          <w:b/>
          <w:sz w:val="20"/>
          <w:szCs w:val="20"/>
        </w:rPr>
      </w:pPr>
    </w:p>
    <w:p w14:paraId="2916A0C8" w14:textId="275F90F3" w:rsidR="00E617C4" w:rsidRDefault="00374D22" w:rsidP="00EF4B72">
      <w:pPr>
        <w:pBdr>
          <w:top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Advanced Planning and Evaluation for Health Promotion Programs</w:t>
      </w:r>
      <w:r w:rsidR="00E617C4">
        <w:rPr>
          <w:b/>
          <w:sz w:val="18"/>
          <w:szCs w:val="18"/>
        </w:rPr>
        <w:t xml:space="preserve"> </w:t>
      </w:r>
      <w:r w:rsidR="00EF4B72" w:rsidRPr="00EF4B72">
        <w:rPr>
          <w:b/>
          <w:sz w:val="18"/>
          <w:szCs w:val="18"/>
        </w:rPr>
        <w:t>Coordinator</w:t>
      </w:r>
      <w:r w:rsidR="00E617C4">
        <w:rPr>
          <w:b/>
          <w:sz w:val="18"/>
          <w:szCs w:val="18"/>
        </w:rPr>
        <w:t>s</w:t>
      </w:r>
      <w:r w:rsidR="008E04D7">
        <w:rPr>
          <w:b/>
          <w:sz w:val="18"/>
          <w:szCs w:val="18"/>
        </w:rPr>
        <w:t xml:space="preserve">: </w:t>
      </w:r>
    </w:p>
    <w:p w14:paraId="7C439934" w14:textId="77736A96" w:rsidR="00EF4B72" w:rsidRDefault="00374D22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>Christine Markham</w:t>
      </w:r>
      <w:r w:rsidR="00EF4B72">
        <w:rPr>
          <w:sz w:val="18"/>
          <w:szCs w:val="18"/>
        </w:rPr>
        <w:t>, PhD</w:t>
      </w:r>
      <w:r w:rsidR="008E04D7">
        <w:rPr>
          <w:sz w:val="18"/>
          <w:szCs w:val="18"/>
        </w:rPr>
        <w:t xml:space="preserve">; </w:t>
      </w:r>
      <w:r w:rsidR="00C2649E">
        <w:rPr>
          <w:sz w:val="18"/>
          <w:szCs w:val="18"/>
        </w:rPr>
        <w:t>Houston</w:t>
      </w:r>
      <w:r w:rsidR="00EF4B72">
        <w:rPr>
          <w:sz w:val="18"/>
          <w:szCs w:val="18"/>
        </w:rPr>
        <w:t xml:space="preserve"> Campus and Department of </w:t>
      </w:r>
      <w:r w:rsidR="00E617C4">
        <w:rPr>
          <w:sz w:val="18"/>
          <w:szCs w:val="18"/>
        </w:rPr>
        <w:t>Health Promotion and Behavioral Sciences</w:t>
      </w:r>
      <w:r w:rsidR="008E04D7">
        <w:rPr>
          <w:sz w:val="18"/>
          <w:szCs w:val="18"/>
        </w:rPr>
        <w:t xml:space="preserve">; </w:t>
      </w:r>
      <w:hyperlink r:id="rId10" w:history="1">
        <w:r w:rsidRPr="0021284C">
          <w:rPr>
            <w:rStyle w:val="Hyperlink"/>
            <w:sz w:val="18"/>
            <w:szCs w:val="18"/>
          </w:rPr>
          <w:t>Christine.Markham@uth.tmc.edu</w:t>
        </w:r>
      </w:hyperlink>
      <w:r>
        <w:rPr>
          <w:sz w:val="18"/>
          <w:szCs w:val="18"/>
        </w:rPr>
        <w:t xml:space="preserve"> </w:t>
      </w:r>
    </w:p>
    <w:p w14:paraId="50C1441A" w14:textId="7D48469E" w:rsidR="00E617C4" w:rsidRDefault="00374D22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Melissa Peskin, PhD; Houston Campus and Department of Health Promotion and Behavioral Sciences; </w:t>
      </w:r>
      <w:hyperlink r:id="rId11" w:history="1">
        <w:r w:rsidRPr="0021284C">
          <w:rPr>
            <w:rStyle w:val="Hyperlink"/>
            <w:sz w:val="18"/>
            <w:szCs w:val="18"/>
          </w:rPr>
          <w:t>Melissa.F.Peskin@uth.tmc.edu</w:t>
        </w:r>
      </w:hyperlink>
      <w:r>
        <w:rPr>
          <w:sz w:val="18"/>
          <w:szCs w:val="18"/>
        </w:rPr>
        <w:t xml:space="preserve"> </w:t>
      </w:r>
    </w:p>
    <w:p w14:paraId="73C012A1" w14:textId="7A5BAF47" w:rsidR="002F122E" w:rsidRPr="006E51D0" w:rsidRDefault="002F122E" w:rsidP="006E51D0">
      <w:pPr>
        <w:tabs>
          <w:tab w:val="left" w:pos="2880"/>
        </w:tabs>
        <w:rPr>
          <w:sz w:val="18"/>
          <w:szCs w:val="18"/>
        </w:rPr>
      </w:pPr>
    </w:p>
    <w:sectPr w:rsidR="002F122E" w:rsidRPr="006E51D0" w:rsidSect="00EF4B72">
      <w:headerReference w:type="default" r:id="rId12"/>
      <w:footerReference w:type="default" r:id="rId13"/>
      <w:type w:val="continuous"/>
      <w:pgSz w:w="12240" w:h="15840"/>
      <w:pgMar w:top="1800" w:right="630" w:bottom="432" w:left="552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46DC9" w14:textId="77777777" w:rsidR="003E06C7" w:rsidRDefault="003E06C7">
      <w:r>
        <w:separator/>
      </w:r>
    </w:p>
  </w:endnote>
  <w:endnote w:type="continuationSeparator" w:id="0">
    <w:p w14:paraId="3F490FF1" w14:textId="77777777" w:rsidR="003E06C7" w:rsidRDefault="003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3880761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31815499"/>
          <w:docPartObj>
            <w:docPartGallery w:val="Page Numbers (Top of Page)"/>
            <w:docPartUnique/>
          </w:docPartObj>
        </w:sdtPr>
        <w:sdtEndPr/>
        <w:sdtContent>
          <w:p w14:paraId="18720CBB" w14:textId="7B9A2C43" w:rsidR="00621EA2" w:rsidRPr="00765A90" w:rsidRDefault="00D03F1F">
            <w:pPr>
              <w:pStyle w:val="Footer"/>
              <w:jc w:val="right"/>
              <w:rPr>
                <w:sz w:val="20"/>
                <w:szCs w:val="20"/>
              </w:rPr>
            </w:pPr>
            <w:r w:rsidRPr="00765A90">
              <w:rPr>
                <w:sz w:val="20"/>
                <w:szCs w:val="20"/>
              </w:rPr>
              <w:fldChar w:fldCharType="begin"/>
            </w:r>
            <w:r w:rsidRPr="00765A90">
              <w:rPr>
                <w:sz w:val="20"/>
                <w:szCs w:val="20"/>
              </w:rPr>
              <w:instrText xml:space="preserve"> DATE \@ "M/d/yy" </w:instrText>
            </w:r>
            <w:r w:rsidRPr="00765A90">
              <w:rPr>
                <w:sz w:val="20"/>
                <w:szCs w:val="20"/>
              </w:rPr>
              <w:fldChar w:fldCharType="separate"/>
            </w:r>
            <w:r w:rsidR="0043727A">
              <w:rPr>
                <w:noProof/>
                <w:sz w:val="20"/>
                <w:szCs w:val="20"/>
              </w:rPr>
              <w:t>4/4/23</w:t>
            </w:r>
            <w:r w:rsidRPr="00765A90">
              <w:rPr>
                <w:sz w:val="20"/>
                <w:szCs w:val="20"/>
              </w:rPr>
              <w:fldChar w:fldCharType="end"/>
            </w:r>
            <w:r w:rsidRPr="00765A90">
              <w:rPr>
                <w:sz w:val="20"/>
                <w:szCs w:val="20"/>
              </w:rPr>
              <w:t xml:space="preserve"> | </w:t>
            </w:r>
            <w:r w:rsidR="00621EA2" w:rsidRPr="00765A90">
              <w:rPr>
                <w:sz w:val="20"/>
                <w:szCs w:val="20"/>
              </w:rPr>
              <w:t xml:space="preserve">Page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43727A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  <w:r w:rsidR="00621EA2" w:rsidRPr="00765A90">
              <w:rPr>
                <w:sz w:val="20"/>
                <w:szCs w:val="20"/>
              </w:rPr>
              <w:t xml:space="preserve"> of 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765A9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separate"/>
            </w:r>
            <w:r w:rsidR="0043727A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765A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5F1ACD" w14:textId="77777777" w:rsidR="002D5B69" w:rsidRPr="002C1DBE" w:rsidRDefault="0043727A" w:rsidP="003301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856F7" w14:textId="77777777" w:rsidR="003E06C7" w:rsidRDefault="003E06C7">
      <w:r>
        <w:separator/>
      </w:r>
    </w:p>
  </w:footnote>
  <w:footnote w:type="continuationSeparator" w:id="0">
    <w:p w14:paraId="1BA07232" w14:textId="77777777" w:rsidR="003E06C7" w:rsidRDefault="003E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D5E2" w14:textId="191B41F0" w:rsidR="00B80AB8" w:rsidRDefault="00C5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C43D40" wp14:editId="506E9AFD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974E8" w14:textId="0F8CABA1" w:rsidR="00BD15EB" w:rsidRPr="00BD15EB" w:rsidRDefault="00762E74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Certificate</w:t>
                          </w:r>
                          <w:r w:rsidR="00BD15E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Planner</w:t>
                          </w:r>
                        </w:p>
                        <w:p w14:paraId="0456A32E" w14:textId="55115C1E" w:rsidR="00C54FF9" w:rsidRPr="00BD15EB" w:rsidRDefault="00C54FF9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43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14:paraId="108974E8" w14:textId="0F8CABA1" w:rsidR="00BD15EB" w:rsidRPr="00BD15EB" w:rsidRDefault="00762E74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Certificate</w:t>
                    </w:r>
                    <w:r w:rsidR="00BD15EB" w:rsidRPr="00BD15EB">
                      <w:rPr>
                        <w:b/>
                        <w:sz w:val="24"/>
                        <w:szCs w:val="24"/>
                      </w:rPr>
                      <w:t xml:space="preserve"> Planner</w:t>
                    </w:r>
                  </w:p>
                  <w:p w14:paraId="0456A32E" w14:textId="55115C1E" w:rsidR="00C54FF9" w:rsidRPr="00BD15EB" w:rsidRDefault="00C54FF9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3727A">
      <w:rPr>
        <w:noProof/>
      </w:rPr>
      <w:drawing>
        <wp:inline distT="0" distB="0" distL="0" distR="0" wp14:anchorId="24B009BE" wp14:editId="63DC64FE">
          <wp:extent cx="2828925" cy="847725"/>
          <wp:effectExtent l="0" t="0" r="9525" b="9525"/>
          <wp:docPr id="3" name="Picture 3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B09"/>
    <w:multiLevelType w:val="hybridMultilevel"/>
    <w:tmpl w:val="A2D67298"/>
    <w:lvl w:ilvl="0" w:tplc="49941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3150"/>
    <w:multiLevelType w:val="hybridMultilevel"/>
    <w:tmpl w:val="2DC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E9"/>
    <w:rsid w:val="00000B61"/>
    <w:rsid w:val="0000794E"/>
    <w:rsid w:val="00016E3F"/>
    <w:rsid w:val="000177F3"/>
    <w:rsid w:val="000239F8"/>
    <w:rsid w:val="00025668"/>
    <w:rsid w:val="00027BEF"/>
    <w:rsid w:val="000712A7"/>
    <w:rsid w:val="00072DB1"/>
    <w:rsid w:val="00074EE0"/>
    <w:rsid w:val="000752F4"/>
    <w:rsid w:val="0007663B"/>
    <w:rsid w:val="00083C94"/>
    <w:rsid w:val="0009072A"/>
    <w:rsid w:val="000A1228"/>
    <w:rsid w:val="000A139D"/>
    <w:rsid w:val="000B31CE"/>
    <w:rsid w:val="000C44DA"/>
    <w:rsid w:val="000D159C"/>
    <w:rsid w:val="000D558C"/>
    <w:rsid w:val="000F3D7A"/>
    <w:rsid w:val="000F4EC8"/>
    <w:rsid w:val="000F64C4"/>
    <w:rsid w:val="000F6871"/>
    <w:rsid w:val="00120AC7"/>
    <w:rsid w:val="00122E26"/>
    <w:rsid w:val="001253F3"/>
    <w:rsid w:val="001263A9"/>
    <w:rsid w:val="00132B5F"/>
    <w:rsid w:val="00150079"/>
    <w:rsid w:val="00150E27"/>
    <w:rsid w:val="0015717B"/>
    <w:rsid w:val="00170734"/>
    <w:rsid w:val="00175ACF"/>
    <w:rsid w:val="00191524"/>
    <w:rsid w:val="00195A43"/>
    <w:rsid w:val="001972A3"/>
    <w:rsid w:val="001C09EF"/>
    <w:rsid w:val="001C5225"/>
    <w:rsid w:val="001C5B74"/>
    <w:rsid w:val="001D1ED6"/>
    <w:rsid w:val="001D3FF9"/>
    <w:rsid w:val="001D54DF"/>
    <w:rsid w:val="001E503E"/>
    <w:rsid w:val="001E53B4"/>
    <w:rsid w:val="001F4804"/>
    <w:rsid w:val="00200DF3"/>
    <w:rsid w:val="00231F26"/>
    <w:rsid w:val="00233524"/>
    <w:rsid w:val="00236CCB"/>
    <w:rsid w:val="0024412C"/>
    <w:rsid w:val="0025072D"/>
    <w:rsid w:val="00254BA8"/>
    <w:rsid w:val="00263FD9"/>
    <w:rsid w:val="0028205F"/>
    <w:rsid w:val="00296060"/>
    <w:rsid w:val="002A3028"/>
    <w:rsid w:val="002C3A64"/>
    <w:rsid w:val="002C5A69"/>
    <w:rsid w:val="002C77A2"/>
    <w:rsid w:val="002E0D07"/>
    <w:rsid w:val="002E53D5"/>
    <w:rsid w:val="002E5F90"/>
    <w:rsid w:val="002E76DB"/>
    <w:rsid w:val="002F122E"/>
    <w:rsid w:val="002F4E18"/>
    <w:rsid w:val="003062E7"/>
    <w:rsid w:val="0031176E"/>
    <w:rsid w:val="00313016"/>
    <w:rsid w:val="003251D1"/>
    <w:rsid w:val="00330102"/>
    <w:rsid w:val="00342815"/>
    <w:rsid w:val="00346537"/>
    <w:rsid w:val="00364CBD"/>
    <w:rsid w:val="00370A56"/>
    <w:rsid w:val="00372471"/>
    <w:rsid w:val="003727FE"/>
    <w:rsid w:val="00374D22"/>
    <w:rsid w:val="003807DA"/>
    <w:rsid w:val="00382E18"/>
    <w:rsid w:val="00387062"/>
    <w:rsid w:val="003A1C59"/>
    <w:rsid w:val="003A573D"/>
    <w:rsid w:val="003A7384"/>
    <w:rsid w:val="003B297C"/>
    <w:rsid w:val="003B5ACD"/>
    <w:rsid w:val="003C2749"/>
    <w:rsid w:val="003C2B18"/>
    <w:rsid w:val="003C495B"/>
    <w:rsid w:val="003C77A9"/>
    <w:rsid w:val="003D4A24"/>
    <w:rsid w:val="003E06C7"/>
    <w:rsid w:val="003F51BA"/>
    <w:rsid w:val="003F7BF7"/>
    <w:rsid w:val="00400C3C"/>
    <w:rsid w:val="004042DF"/>
    <w:rsid w:val="00404606"/>
    <w:rsid w:val="00415113"/>
    <w:rsid w:val="00430165"/>
    <w:rsid w:val="0043223C"/>
    <w:rsid w:val="0043727A"/>
    <w:rsid w:val="00462F88"/>
    <w:rsid w:val="00465301"/>
    <w:rsid w:val="00476452"/>
    <w:rsid w:val="004779DB"/>
    <w:rsid w:val="004954F2"/>
    <w:rsid w:val="004B55D6"/>
    <w:rsid w:val="004B6F58"/>
    <w:rsid w:val="004C54A0"/>
    <w:rsid w:val="004D109F"/>
    <w:rsid w:val="004D4231"/>
    <w:rsid w:val="004D4C11"/>
    <w:rsid w:val="004D6D3A"/>
    <w:rsid w:val="004F2984"/>
    <w:rsid w:val="005061D0"/>
    <w:rsid w:val="00510E3F"/>
    <w:rsid w:val="00513B4C"/>
    <w:rsid w:val="00517252"/>
    <w:rsid w:val="00531B69"/>
    <w:rsid w:val="00534050"/>
    <w:rsid w:val="00535029"/>
    <w:rsid w:val="00545CD7"/>
    <w:rsid w:val="00553A2A"/>
    <w:rsid w:val="005843C6"/>
    <w:rsid w:val="00592DDD"/>
    <w:rsid w:val="00597DAD"/>
    <w:rsid w:val="005E3549"/>
    <w:rsid w:val="005F04A9"/>
    <w:rsid w:val="005F2F3E"/>
    <w:rsid w:val="0060220D"/>
    <w:rsid w:val="00606E3A"/>
    <w:rsid w:val="00611CFD"/>
    <w:rsid w:val="00620441"/>
    <w:rsid w:val="00621EA2"/>
    <w:rsid w:val="00624895"/>
    <w:rsid w:val="00650364"/>
    <w:rsid w:val="006903C7"/>
    <w:rsid w:val="00695465"/>
    <w:rsid w:val="006969D4"/>
    <w:rsid w:val="006A27C7"/>
    <w:rsid w:val="006B60AC"/>
    <w:rsid w:val="006C4FB0"/>
    <w:rsid w:val="006D071D"/>
    <w:rsid w:val="006E51D0"/>
    <w:rsid w:val="006E7E3B"/>
    <w:rsid w:val="006F488A"/>
    <w:rsid w:val="007006BA"/>
    <w:rsid w:val="00700F7D"/>
    <w:rsid w:val="00717D83"/>
    <w:rsid w:val="00731AF9"/>
    <w:rsid w:val="00734A6B"/>
    <w:rsid w:val="00736E31"/>
    <w:rsid w:val="00744957"/>
    <w:rsid w:val="00746E6E"/>
    <w:rsid w:val="00753D9E"/>
    <w:rsid w:val="007558DC"/>
    <w:rsid w:val="0076071E"/>
    <w:rsid w:val="00762E74"/>
    <w:rsid w:val="00765A90"/>
    <w:rsid w:val="007801F7"/>
    <w:rsid w:val="00781770"/>
    <w:rsid w:val="007839A8"/>
    <w:rsid w:val="00785225"/>
    <w:rsid w:val="007937F2"/>
    <w:rsid w:val="00793A0F"/>
    <w:rsid w:val="00793B80"/>
    <w:rsid w:val="00794EC3"/>
    <w:rsid w:val="007A4AE0"/>
    <w:rsid w:val="007C7ECB"/>
    <w:rsid w:val="007D4504"/>
    <w:rsid w:val="007D502B"/>
    <w:rsid w:val="007F5624"/>
    <w:rsid w:val="00804C1E"/>
    <w:rsid w:val="00813CB6"/>
    <w:rsid w:val="008352FF"/>
    <w:rsid w:val="00841D1D"/>
    <w:rsid w:val="008508D9"/>
    <w:rsid w:val="008558B1"/>
    <w:rsid w:val="00861474"/>
    <w:rsid w:val="0087124C"/>
    <w:rsid w:val="00871E43"/>
    <w:rsid w:val="00877286"/>
    <w:rsid w:val="008777C5"/>
    <w:rsid w:val="00893971"/>
    <w:rsid w:val="008A1F57"/>
    <w:rsid w:val="008A5ED4"/>
    <w:rsid w:val="008B259D"/>
    <w:rsid w:val="008B5316"/>
    <w:rsid w:val="008C1FA0"/>
    <w:rsid w:val="008C35D3"/>
    <w:rsid w:val="008C5E3D"/>
    <w:rsid w:val="008D4CED"/>
    <w:rsid w:val="008D737F"/>
    <w:rsid w:val="008E03EE"/>
    <w:rsid w:val="008E04D7"/>
    <w:rsid w:val="008E3B38"/>
    <w:rsid w:val="008F1A72"/>
    <w:rsid w:val="00900797"/>
    <w:rsid w:val="00902257"/>
    <w:rsid w:val="00906C97"/>
    <w:rsid w:val="00911F3D"/>
    <w:rsid w:val="0091741E"/>
    <w:rsid w:val="00917C05"/>
    <w:rsid w:val="00922512"/>
    <w:rsid w:val="009257DD"/>
    <w:rsid w:val="00926481"/>
    <w:rsid w:val="00926F2F"/>
    <w:rsid w:val="00930B0D"/>
    <w:rsid w:val="0095072C"/>
    <w:rsid w:val="009574AE"/>
    <w:rsid w:val="00957A50"/>
    <w:rsid w:val="00992372"/>
    <w:rsid w:val="00996E47"/>
    <w:rsid w:val="009A521F"/>
    <w:rsid w:val="009A6236"/>
    <w:rsid w:val="009C1746"/>
    <w:rsid w:val="009F05BE"/>
    <w:rsid w:val="009F672E"/>
    <w:rsid w:val="00A0154F"/>
    <w:rsid w:val="00A11180"/>
    <w:rsid w:val="00A127BA"/>
    <w:rsid w:val="00A16017"/>
    <w:rsid w:val="00A25494"/>
    <w:rsid w:val="00A35B94"/>
    <w:rsid w:val="00A51E86"/>
    <w:rsid w:val="00A5278C"/>
    <w:rsid w:val="00A562AA"/>
    <w:rsid w:val="00A64232"/>
    <w:rsid w:val="00A70868"/>
    <w:rsid w:val="00A76F40"/>
    <w:rsid w:val="00A83D8F"/>
    <w:rsid w:val="00AA4F72"/>
    <w:rsid w:val="00AB125E"/>
    <w:rsid w:val="00AB44F1"/>
    <w:rsid w:val="00AB47E9"/>
    <w:rsid w:val="00AD1055"/>
    <w:rsid w:val="00AD5D91"/>
    <w:rsid w:val="00AF3985"/>
    <w:rsid w:val="00B136B5"/>
    <w:rsid w:val="00B224DF"/>
    <w:rsid w:val="00B24EAF"/>
    <w:rsid w:val="00B32917"/>
    <w:rsid w:val="00B41B79"/>
    <w:rsid w:val="00B54811"/>
    <w:rsid w:val="00B610A6"/>
    <w:rsid w:val="00B61E13"/>
    <w:rsid w:val="00B746C1"/>
    <w:rsid w:val="00B76A7E"/>
    <w:rsid w:val="00BA1DA9"/>
    <w:rsid w:val="00BA7022"/>
    <w:rsid w:val="00BB4017"/>
    <w:rsid w:val="00BB4508"/>
    <w:rsid w:val="00BB4B34"/>
    <w:rsid w:val="00BD15EB"/>
    <w:rsid w:val="00BE26E3"/>
    <w:rsid w:val="00BE56A2"/>
    <w:rsid w:val="00BF14CF"/>
    <w:rsid w:val="00C04B00"/>
    <w:rsid w:val="00C23D75"/>
    <w:rsid w:val="00C24499"/>
    <w:rsid w:val="00C2649E"/>
    <w:rsid w:val="00C27679"/>
    <w:rsid w:val="00C345D1"/>
    <w:rsid w:val="00C429F7"/>
    <w:rsid w:val="00C43EF0"/>
    <w:rsid w:val="00C54FF9"/>
    <w:rsid w:val="00C70FD5"/>
    <w:rsid w:val="00C81F3C"/>
    <w:rsid w:val="00C82103"/>
    <w:rsid w:val="00C96A6C"/>
    <w:rsid w:val="00C96F92"/>
    <w:rsid w:val="00CA31DD"/>
    <w:rsid w:val="00CA4E49"/>
    <w:rsid w:val="00CA502A"/>
    <w:rsid w:val="00CC654E"/>
    <w:rsid w:val="00CC67F1"/>
    <w:rsid w:val="00CD326F"/>
    <w:rsid w:val="00CD4F9C"/>
    <w:rsid w:val="00CE12D2"/>
    <w:rsid w:val="00CE2788"/>
    <w:rsid w:val="00CE424A"/>
    <w:rsid w:val="00CF178A"/>
    <w:rsid w:val="00CF6722"/>
    <w:rsid w:val="00CF6DA2"/>
    <w:rsid w:val="00CF78A0"/>
    <w:rsid w:val="00D03F1F"/>
    <w:rsid w:val="00D15305"/>
    <w:rsid w:val="00D16D9F"/>
    <w:rsid w:val="00D1746A"/>
    <w:rsid w:val="00D31895"/>
    <w:rsid w:val="00D35306"/>
    <w:rsid w:val="00D40565"/>
    <w:rsid w:val="00D46B69"/>
    <w:rsid w:val="00D47C09"/>
    <w:rsid w:val="00D96A91"/>
    <w:rsid w:val="00DB3D70"/>
    <w:rsid w:val="00DC1FFC"/>
    <w:rsid w:val="00DC2553"/>
    <w:rsid w:val="00DC37A5"/>
    <w:rsid w:val="00DC7270"/>
    <w:rsid w:val="00DC7776"/>
    <w:rsid w:val="00DD2B98"/>
    <w:rsid w:val="00DF4FEB"/>
    <w:rsid w:val="00E02482"/>
    <w:rsid w:val="00E12631"/>
    <w:rsid w:val="00E24525"/>
    <w:rsid w:val="00E30F96"/>
    <w:rsid w:val="00E32ABA"/>
    <w:rsid w:val="00E443F6"/>
    <w:rsid w:val="00E45F06"/>
    <w:rsid w:val="00E56CE0"/>
    <w:rsid w:val="00E617C4"/>
    <w:rsid w:val="00E7133A"/>
    <w:rsid w:val="00E715C6"/>
    <w:rsid w:val="00E73A42"/>
    <w:rsid w:val="00E749A2"/>
    <w:rsid w:val="00E77667"/>
    <w:rsid w:val="00E80293"/>
    <w:rsid w:val="00E80EAD"/>
    <w:rsid w:val="00E83DD3"/>
    <w:rsid w:val="00E8691B"/>
    <w:rsid w:val="00EA3AB7"/>
    <w:rsid w:val="00EB6B14"/>
    <w:rsid w:val="00EB6E55"/>
    <w:rsid w:val="00ED2AFC"/>
    <w:rsid w:val="00EE4473"/>
    <w:rsid w:val="00EE571D"/>
    <w:rsid w:val="00EF1040"/>
    <w:rsid w:val="00EF4B72"/>
    <w:rsid w:val="00F02EF0"/>
    <w:rsid w:val="00F25B65"/>
    <w:rsid w:val="00F31B0A"/>
    <w:rsid w:val="00F31C2A"/>
    <w:rsid w:val="00F440E0"/>
    <w:rsid w:val="00F52EFD"/>
    <w:rsid w:val="00F61B18"/>
    <w:rsid w:val="00F77F83"/>
    <w:rsid w:val="00F84A22"/>
    <w:rsid w:val="00F866D6"/>
    <w:rsid w:val="00FA2689"/>
    <w:rsid w:val="00FB1C54"/>
    <w:rsid w:val="00FB6A0D"/>
    <w:rsid w:val="00FD043B"/>
    <w:rsid w:val="00FD11CA"/>
    <w:rsid w:val="00FE0075"/>
    <w:rsid w:val="00FE430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D27CF9D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0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52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lissa.F.Peskin@uth.tmc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tine.Markham@uth.tm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D051-4EF3-41F6-97A0-D6547E0F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11</cp:revision>
  <cp:lastPrinted>2018-09-25T14:29:00Z</cp:lastPrinted>
  <dcterms:created xsi:type="dcterms:W3CDTF">2020-03-18T18:37:00Z</dcterms:created>
  <dcterms:modified xsi:type="dcterms:W3CDTF">2023-04-04T20:12:00Z</dcterms:modified>
</cp:coreProperties>
</file>