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304411" w14:textId="77777777" w:rsidR="00BD15EB" w:rsidRPr="00BD15EB" w:rsidRDefault="004D5B4C" w:rsidP="00025668">
      <w:pPr>
        <w:jc w:val="center"/>
        <w:rPr>
          <w:b/>
          <w:sz w:val="24"/>
          <w:szCs w:val="24"/>
        </w:rPr>
      </w:pPr>
      <w:r>
        <w:rPr>
          <w:b/>
          <w:sz w:val="24"/>
          <w:szCs w:val="24"/>
        </w:rPr>
        <w:t xml:space="preserve">DrPH: </w:t>
      </w:r>
      <w:r w:rsidR="0092607B">
        <w:rPr>
          <w:b/>
          <w:sz w:val="24"/>
          <w:szCs w:val="24"/>
        </w:rPr>
        <w:t>Community Health Practice</w:t>
      </w:r>
    </w:p>
    <w:p w14:paraId="3EB0070F" w14:textId="77777777" w:rsidR="008F1A72" w:rsidRPr="008F1A72" w:rsidRDefault="008F1A72" w:rsidP="00025668">
      <w:pPr>
        <w:jc w:val="center"/>
        <w:rPr>
          <w:b/>
          <w:sz w:val="16"/>
          <w:szCs w:val="16"/>
        </w:rPr>
      </w:pPr>
    </w:p>
    <w:tbl>
      <w:tblPr>
        <w:tblStyle w:val="TableGrid"/>
        <w:tblW w:w="10980" w:type="dxa"/>
        <w:tblLayout w:type="fixed"/>
        <w:tblLook w:val="04A0" w:firstRow="1" w:lastRow="0" w:firstColumn="1" w:lastColumn="0" w:noHBand="0" w:noVBand="1"/>
      </w:tblPr>
      <w:tblGrid>
        <w:gridCol w:w="614"/>
        <w:gridCol w:w="736"/>
        <w:gridCol w:w="540"/>
        <w:gridCol w:w="3960"/>
        <w:gridCol w:w="1440"/>
        <w:gridCol w:w="900"/>
        <w:gridCol w:w="630"/>
        <w:gridCol w:w="2160"/>
      </w:tblGrid>
      <w:tr w:rsidR="00DB3D70" w:rsidRPr="00BD15EB" w14:paraId="629953AD" w14:textId="77777777" w:rsidTr="008C1A37">
        <w:tc>
          <w:tcPr>
            <w:tcW w:w="614" w:type="dxa"/>
            <w:tcBorders>
              <w:top w:val="nil"/>
              <w:left w:val="nil"/>
              <w:bottom w:val="nil"/>
              <w:right w:val="nil"/>
            </w:tcBorders>
            <w:tcMar>
              <w:left w:w="0" w:type="dxa"/>
              <w:right w:w="0" w:type="dxa"/>
            </w:tcMar>
            <w:vAlign w:val="center"/>
          </w:tcPr>
          <w:p w14:paraId="020B9DD9" w14:textId="77777777" w:rsidR="00DB3D70" w:rsidRPr="00BD15EB" w:rsidRDefault="00DB3D70" w:rsidP="00313016">
            <w:pPr>
              <w:jc w:val="center"/>
              <w:rPr>
                <w:sz w:val="18"/>
                <w:szCs w:val="18"/>
              </w:rPr>
            </w:pPr>
            <w:r w:rsidRPr="00BD15EB">
              <w:rPr>
                <w:sz w:val="18"/>
                <w:szCs w:val="18"/>
              </w:rPr>
              <w:t>Name:</w:t>
            </w:r>
          </w:p>
        </w:tc>
        <w:tc>
          <w:tcPr>
            <w:tcW w:w="5236" w:type="dxa"/>
            <w:gridSpan w:val="3"/>
            <w:tcBorders>
              <w:top w:val="nil"/>
              <w:left w:val="nil"/>
              <w:bottom w:val="single" w:sz="4" w:space="0" w:color="auto"/>
              <w:right w:val="nil"/>
            </w:tcBorders>
            <w:tcMar>
              <w:left w:w="0" w:type="dxa"/>
              <w:right w:w="0" w:type="dxa"/>
            </w:tcMar>
            <w:vAlign w:val="center"/>
          </w:tcPr>
          <w:p w14:paraId="12B347AE" w14:textId="77777777" w:rsidR="00DB3D70" w:rsidRPr="00BD15EB" w:rsidRDefault="00DB3D70" w:rsidP="008C1FA0">
            <w:pPr>
              <w:rPr>
                <w:sz w:val="18"/>
                <w:szCs w:val="18"/>
              </w:rPr>
            </w:pPr>
          </w:p>
        </w:tc>
        <w:tc>
          <w:tcPr>
            <w:tcW w:w="2970" w:type="dxa"/>
            <w:gridSpan w:val="3"/>
            <w:tcBorders>
              <w:top w:val="nil"/>
              <w:left w:val="nil"/>
              <w:bottom w:val="nil"/>
              <w:right w:val="nil"/>
            </w:tcBorders>
            <w:vAlign w:val="center"/>
          </w:tcPr>
          <w:p w14:paraId="02D19A62" w14:textId="77777777" w:rsidR="00DB3D70" w:rsidRPr="00BD15EB" w:rsidRDefault="00DB3D70" w:rsidP="005D125E">
            <w:pPr>
              <w:jc w:val="right"/>
              <w:rPr>
                <w:sz w:val="18"/>
                <w:szCs w:val="18"/>
              </w:rPr>
            </w:pPr>
            <w:r w:rsidRPr="00BD15EB">
              <w:rPr>
                <w:sz w:val="18"/>
                <w:szCs w:val="18"/>
              </w:rPr>
              <w:t>Student Number:</w:t>
            </w:r>
          </w:p>
        </w:tc>
        <w:tc>
          <w:tcPr>
            <w:tcW w:w="2160" w:type="dxa"/>
            <w:tcBorders>
              <w:top w:val="nil"/>
              <w:left w:val="nil"/>
              <w:bottom w:val="single" w:sz="4" w:space="0" w:color="auto"/>
              <w:right w:val="nil"/>
            </w:tcBorders>
            <w:vAlign w:val="center"/>
          </w:tcPr>
          <w:p w14:paraId="3E1C669C" w14:textId="77777777" w:rsidR="00DB3D70" w:rsidRPr="00BD15EB" w:rsidRDefault="00DB3D70" w:rsidP="008C1FA0">
            <w:pPr>
              <w:rPr>
                <w:sz w:val="18"/>
                <w:szCs w:val="18"/>
              </w:rPr>
            </w:pPr>
          </w:p>
        </w:tc>
      </w:tr>
      <w:tr w:rsidR="00517252" w:rsidRPr="00BD15EB" w14:paraId="45E24CBC" w14:textId="77777777" w:rsidTr="00BB4B34">
        <w:trPr>
          <w:trHeight w:val="440"/>
        </w:trPr>
        <w:tc>
          <w:tcPr>
            <w:tcW w:w="10980" w:type="dxa"/>
            <w:gridSpan w:val="8"/>
            <w:tcBorders>
              <w:top w:val="nil"/>
              <w:left w:val="nil"/>
              <w:right w:val="nil"/>
            </w:tcBorders>
            <w:vAlign w:val="bottom"/>
          </w:tcPr>
          <w:p w14:paraId="678BBC9A" w14:textId="28A83993" w:rsidR="001B0A07" w:rsidRPr="00620A47" w:rsidRDefault="001B0A07" w:rsidP="001B0A07">
            <w:pPr>
              <w:rPr>
                <w:b/>
                <w:sz w:val="12"/>
                <w:szCs w:val="18"/>
              </w:rPr>
            </w:pPr>
            <w:r w:rsidRPr="00540700">
              <w:rPr>
                <w:b/>
                <w:sz w:val="18"/>
                <w:szCs w:val="18"/>
              </w:rPr>
              <w:t xml:space="preserve"> </w:t>
            </w:r>
          </w:p>
          <w:tbl>
            <w:tblPr>
              <w:tblStyle w:val="TableGrid"/>
              <w:tblW w:w="5000" w:type="pct"/>
              <w:jc w:val="center"/>
              <w:tblLayout w:type="fixed"/>
              <w:tblLook w:val="04A0" w:firstRow="1" w:lastRow="0" w:firstColumn="1" w:lastColumn="0" w:noHBand="0" w:noVBand="1"/>
            </w:tblPr>
            <w:tblGrid>
              <w:gridCol w:w="1344"/>
              <w:gridCol w:w="733"/>
              <w:gridCol w:w="6599"/>
              <w:gridCol w:w="1099"/>
              <w:gridCol w:w="979"/>
            </w:tblGrid>
            <w:tr w:rsidR="001B0A07" w:rsidRPr="00540700" w14:paraId="1B8BE6D1" w14:textId="77777777" w:rsidTr="00A718F0">
              <w:trPr>
                <w:jc w:val="center"/>
              </w:trPr>
              <w:tc>
                <w:tcPr>
                  <w:tcW w:w="625" w:type="pct"/>
                  <w:shd w:val="clear" w:color="auto" w:fill="BFBFBF" w:themeFill="background1" w:themeFillShade="BF"/>
                  <w:tcMar>
                    <w:left w:w="0" w:type="dxa"/>
                    <w:right w:w="0" w:type="dxa"/>
                  </w:tcMar>
                  <w:vAlign w:val="center"/>
                </w:tcPr>
                <w:p w14:paraId="76CF4937" w14:textId="77777777" w:rsidR="001B0A07" w:rsidRPr="00540700" w:rsidRDefault="001B0A07" w:rsidP="001B0A07">
                  <w:pPr>
                    <w:jc w:val="center"/>
                    <w:rPr>
                      <w:sz w:val="18"/>
                      <w:szCs w:val="18"/>
                    </w:rPr>
                  </w:pPr>
                  <w:r w:rsidRPr="00540700">
                    <w:rPr>
                      <w:sz w:val="18"/>
                      <w:szCs w:val="18"/>
                    </w:rPr>
                    <w:t>Course</w:t>
                  </w:r>
                </w:p>
              </w:tc>
              <w:tc>
                <w:tcPr>
                  <w:tcW w:w="341" w:type="pct"/>
                  <w:shd w:val="clear" w:color="auto" w:fill="BFBFBF" w:themeFill="background1" w:themeFillShade="BF"/>
                  <w:tcMar>
                    <w:left w:w="0" w:type="dxa"/>
                    <w:right w:w="0" w:type="dxa"/>
                  </w:tcMar>
                  <w:vAlign w:val="center"/>
                </w:tcPr>
                <w:p w14:paraId="0938CB0E" w14:textId="77777777" w:rsidR="001B0A07" w:rsidRPr="00540700" w:rsidRDefault="001B0A07" w:rsidP="001B0A07">
                  <w:pPr>
                    <w:jc w:val="center"/>
                    <w:rPr>
                      <w:sz w:val="18"/>
                      <w:szCs w:val="18"/>
                    </w:rPr>
                  </w:pPr>
                  <w:r w:rsidRPr="00540700">
                    <w:rPr>
                      <w:sz w:val="18"/>
                      <w:szCs w:val="18"/>
                    </w:rPr>
                    <w:t>Credits</w:t>
                  </w:r>
                </w:p>
              </w:tc>
              <w:tc>
                <w:tcPr>
                  <w:tcW w:w="3068" w:type="pct"/>
                  <w:shd w:val="clear" w:color="auto" w:fill="BFBFBF" w:themeFill="background1" w:themeFillShade="BF"/>
                  <w:tcMar>
                    <w:left w:w="0" w:type="dxa"/>
                    <w:right w:w="0" w:type="dxa"/>
                  </w:tcMar>
                  <w:vAlign w:val="center"/>
                </w:tcPr>
                <w:p w14:paraId="62D2862A" w14:textId="14A3039B" w:rsidR="001B0A07" w:rsidRPr="00540700" w:rsidRDefault="001B0A07" w:rsidP="001B0A07">
                  <w:pPr>
                    <w:jc w:val="center"/>
                    <w:rPr>
                      <w:sz w:val="18"/>
                      <w:szCs w:val="18"/>
                    </w:rPr>
                  </w:pPr>
                  <w:r w:rsidRPr="00540700">
                    <w:rPr>
                      <w:sz w:val="18"/>
                      <w:szCs w:val="18"/>
                    </w:rPr>
                    <w:t>Ti</w:t>
                  </w:r>
                  <w:r w:rsidR="009775F3">
                    <w:rPr>
                      <w:sz w:val="18"/>
                      <w:szCs w:val="18"/>
                    </w:rPr>
                    <w:t>t</w:t>
                  </w:r>
                  <w:r w:rsidRPr="00540700">
                    <w:rPr>
                      <w:sz w:val="18"/>
                      <w:szCs w:val="18"/>
                    </w:rPr>
                    <w:t>le</w:t>
                  </w:r>
                </w:p>
              </w:tc>
              <w:tc>
                <w:tcPr>
                  <w:tcW w:w="511" w:type="pct"/>
                  <w:shd w:val="clear" w:color="auto" w:fill="BFBFBF" w:themeFill="background1" w:themeFillShade="BF"/>
                  <w:tcMar>
                    <w:left w:w="0" w:type="dxa"/>
                    <w:right w:w="0" w:type="dxa"/>
                  </w:tcMar>
                  <w:vAlign w:val="center"/>
                </w:tcPr>
                <w:p w14:paraId="4171EE4C" w14:textId="77777777" w:rsidR="001B0A07" w:rsidRPr="00540700" w:rsidRDefault="001B0A07" w:rsidP="001B0A07">
                  <w:pPr>
                    <w:jc w:val="center"/>
                    <w:rPr>
                      <w:sz w:val="18"/>
                      <w:szCs w:val="18"/>
                    </w:rPr>
                  </w:pPr>
                  <w:r w:rsidRPr="00540700">
                    <w:rPr>
                      <w:sz w:val="18"/>
                      <w:szCs w:val="18"/>
                    </w:rPr>
                    <w:t>Semester &amp; Year</w:t>
                  </w:r>
                </w:p>
              </w:tc>
              <w:tc>
                <w:tcPr>
                  <w:tcW w:w="455" w:type="pct"/>
                  <w:shd w:val="clear" w:color="auto" w:fill="BFBFBF" w:themeFill="background1" w:themeFillShade="BF"/>
                  <w:tcMar>
                    <w:left w:w="0" w:type="dxa"/>
                    <w:right w:w="0" w:type="dxa"/>
                  </w:tcMar>
                  <w:vAlign w:val="center"/>
                </w:tcPr>
                <w:p w14:paraId="4ACFA8CF" w14:textId="77777777" w:rsidR="001B0A07" w:rsidRPr="00540700" w:rsidRDefault="001B0A07" w:rsidP="001B0A07">
                  <w:pPr>
                    <w:jc w:val="center"/>
                    <w:rPr>
                      <w:sz w:val="18"/>
                      <w:szCs w:val="18"/>
                    </w:rPr>
                  </w:pPr>
                  <w:r w:rsidRPr="00540700">
                    <w:rPr>
                      <w:sz w:val="18"/>
                      <w:szCs w:val="18"/>
                    </w:rPr>
                    <w:t>Grade</w:t>
                  </w:r>
                </w:p>
              </w:tc>
            </w:tr>
            <w:tr w:rsidR="001B0A07" w:rsidRPr="00540700" w14:paraId="07E2180F" w14:textId="77777777" w:rsidTr="00A718F0">
              <w:trPr>
                <w:jc w:val="center"/>
              </w:trPr>
              <w:tc>
                <w:tcPr>
                  <w:tcW w:w="5000" w:type="pct"/>
                  <w:gridSpan w:val="5"/>
                  <w:shd w:val="clear" w:color="auto" w:fill="D9D9D9" w:themeFill="background1" w:themeFillShade="D9"/>
                  <w:tcMar>
                    <w:left w:w="0" w:type="dxa"/>
                    <w:right w:w="0" w:type="dxa"/>
                  </w:tcMar>
                  <w:vAlign w:val="center"/>
                </w:tcPr>
                <w:p w14:paraId="5422635A" w14:textId="77777777" w:rsidR="00563F47" w:rsidRPr="00617E84" w:rsidRDefault="00563F47" w:rsidP="00563F47">
                  <w:pPr>
                    <w:jc w:val="center"/>
                    <w:rPr>
                      <w:b/>
                      <w:sz w:val="18"/>
                      <w:szCs w:val="18"/>
                    </w:rPr>
                  </w:pPr>
                  <w:r w:rsidRPr="00617E84">
                    <w:rPr>
                      <w:b/>
                      <w:sz w:val="18"/>
                      <w:szCs w:val="18"/>
                    </w:rPr>
                    <w:t xml:space="preserve">Leveling </w:t>
                  </w:r>
                  <w:r>
                    <w:rPr>
                      <w:b/>
                      <w:sz w:val="18"/>
                      <w:szCs w:val="18"/>
                    </w:rPr>
                    <w:t xml:space="preserve">and Other Required </w:t>
                  </w:r>
                  <w:r w:rsidRPr="00617E84">
                    <w:rPr>
                      <w:b/>
                      <w:sz w:val="18"/>
                      <w:szCs w:val="18"/>
                    </w:rPr>
                    <w:t>Courses</w:t>
                  </w:r>
                </w:p>
                <w:p w14:paraId="61229CB1" w14:textId="2649CCC9" w:rsidR="001B0A07" w:rsidRPr="00540700" w:rsidRDefault="00563F47">
                  <w:pPr>
                    <w:jc w:val="center"/>
                    <w:rPr>
                      <w:b/>
                      <w:sz w:val="18"/>
                      <w:szCs w:val="18"/>
                    </w:rPr>
                  </w:pPr>
                  <w:r w:rsidRPr="00FC3F0A">
                    <w:rPr>
                      <w:i/>
                      <w:sz w:val="18"/>
                      <w:szCs w:val="18"/>
                    </w:rPr>
                    <w:t xml:space="preserve"> (</w:t>
                  </w:r>
                  <w:proofErr w:type="gramStart"/>
                  <w:r w:rsidRPr="00FC3F0A">
                    <w:rPr>
                      <w:i/>
                      <w:sz w:val="18"/>
                      <w:szCs w:val="18"/>
                    </w:rPr>
                    <w:t>see</w:t>
                  </w:r>
                  <w:proofErr w:type="gramEnd"/>
                  <w:r w:rsidRPr="00FC3F0A">
                    <w:rPr>
                      <w:i/>
                      <w:sz w:val="18"/>
                      <w:szCs w:val="18"/>
                    </w:rPr>
                    <w:t xml:space="preserve"> planning note </w:t>
                  </w:r>
                  <w:r>
                    <w:rPr>
                      <w:i/>
                      <w:sz w:val="18"/>
                      <w:szCs w:val="18"/>
                    </w:rPr>
                    <w:t>1</w:t>
                  </w:r>
                  <w:r w:rsidRPr="00FC3F0A">
                    <w:rPr>
                      <w:i/>
                      <w:sz w:val="18"/>
                      <w:szCs w:val="18"/>
                    </w:rPr>
                    <w:t>)</w:t>
                  </w:r>
                </w:p>
              </w:tc>
            </w:tr>
            <w:tr w:rsidR="001B0A07" w:rsidRPr="00540700" w14:paraId="0B5AD053" w14:textId="77777777" w:rsidTr="00A718F0">
              <w:trPr>
                <w:jc w:val="center"/>
              </w:trPr>
              <w:tc>
                <w:tcPr>
                  <w:tcW w:w="625" w:type="pct"/>
                  <w:tcMar>
                    <w:left w:w="0" w:type="dxa"/>
                    <w:right w:w="0" w:type="dxa"/>
                  </w:tcMar>
                  <w:vAlign w:val="center"/>
                </w:tcPr>
                <w:p w14:paraId="07C19E31" w14:textId="77777777" w:rsidR="001B0A07" w:rsidRPr="00540700" w:rsidRDefault="001B0A07" w:rsidP="001B0A07">
                  <w:pPr>
                    <w:rPr>
                      <w:rFonts w:cs="Calibri"/>
                      <w:sz w:val="18"/>
                      <w:szCs w:val="18"/>
                    </w:rPr>
                  </w:pPr>
                  <w:r w:rsidRPr="00540700">
                    <w:rPr>
                      <w:rFonts w:cs="Calibri"/>
                      <w:sz w:val="18"/>
                      <w:szCs w:val="18"/>
                    </w:rPr>
                    <w:t xml:space="preserve">Public Health 101 </w:t>
                  </w:r>
                </w:p>
              </w:tc>
              <w:tc>
                <w:tcPr>
                  <w:tcW w:w="341" w:type="pct"/>
                  <w:tcMar>
                    <w:left w:w="0" w:type="dxa"/>
                    <w:right w:w="0" w:type="dxa"/>
                  </w:tcMar>
                  <w:vAlign w:val="center"/>
                </w:tcPr>
                <w:p w14:paraId="29DE6DC2" w14:textId="77777777" w:rsidR="001B0A07" w:rsidRPr="00540700" w:rsidRDefault="001B0A07" w:rsidP="001B0A07">
                  <w:pPr>
                    <w:jc w:val="center"/>
                    <w:rPr>
                      <w:rFonts w:cs="Calibri"/>
                      <w:sz w:val="18"/>
                      <w:szCs w:val="18"/>
                    </w:rPr>
                  </w:pPr>
                  <w:r w:rsidRPr="00540700">
                    <w:rPr>
                      <w:rFonts w:cs="Calibri"/>
                      <w:sz w:val="18"/>
                      <w:szCs w:val="18"/>
                    </w:rPr>
                    <w:t>0</w:t>
                  </w:r>
                </w:p>
              </w:tc>
              <w:tc>
                <w:tcPr>
                  <w:tcW w:w="3068" w:type="pct"/>
                  <w:tcMar>
                    <w:left w:w="0" w:type="dxa"/>
                    <w:right w:w="0" w:type="dxa"/>
                  </w:tcMar>
                </w:tcPr>
                <w:p w14:paraId="5525688B" w14:textId="02B7CB69" w:rsidR="001B0A07" w:rsidRPr="00540700" w:rsidRDefault="00563F47">
                  <w:pPr>
                    <w:rPr>
                      <w:rFonts w:cs="Calibri"/>
                      <w:sz w:val="18"/>
                      <w:szCs w:val="18"/>
                    </w:rPr>
                  </w:pPr>
                  <w:r w:rsidRPr="00FC3F0A">
                    <w:rPr>
                      <w:rFonts w:cs="Calibri"/>
                      <w:sz w:val="18"/>
                      <w:szCs w:val="18"/>
                    </w:rPr>
                    <w:t xml:space="preserve">PH 101 Foundations in Public Health </w:t>
                  </w:r>
                  <w:r w:rsidRPr="00FC3F0A">
                    <w:rPr>
                      <w:rFonts w:cs="Calibri"/>
                      <w:i/>
                      <w:sz w:val="18"/>
                      <w:szCs w:val="18"/>
                    </w:rPr>
                    <w:t>(</w:t>
                  </w:r>
                  <w:r w:rsidRPr="004A6F96">
                    <w:rPr>
                      <w:rFonts w:cs="Calibri"/>
                      <w:i/>
                      <w:sz w:val="18"/>
                      <w:szCs w:val="18"/>
                    </w:rPr>
                    <w:t>required</w:t>
                  </w:r>
                  <w:r>
                    <w:rPr>
                      <w:rFonts w:cs="Calibri"/>
                      <w:i/>
                      <w:sz w:val="18"/>
                      <w:szCs w:val="18"/>
                    </w:rPr>
                    <w:t xml:space="preserve"> for all students; </w:t>
                  </w:r>
                  <w:r w:rsidRPr="00FC3F0A">
                    <w:rPr>
                      <w:rFonts w:cs="Calibri"/>
                      <w:i/>
                      <w:sz w:val="18"/>
                      <w:szCs w:val="18"/>
                    </w:rPr>
                    <w:t xml:space="preserve">see planning note </w:t>
                  </w:r>
                  <w:r>
                    <w:rPr>
                      <w:rFonts w:cs="Calibri"/>
                      <w:i/>
                      <w:sz w:val="18"/>
                      <w:szCs w:val="18"/>
                    </w:rPr>
                    <w:t>2</w:t>
                  </w:r>
                  <w:r w:rsidRPr="00FC3F0A">
                    <w:rPr>
                      <w:rFonts w:cs="Calibri"/>
                      <w:i/>
                      <w:sz w:val="18"/>
                      <w:szCs w:val="18"/>
                    </w:rPr>
                    <w:t>)</w:t>
                  </w:r>
                </w:p>
              </w:tc>
              <w:tc>
                <w:tcPr>
                  <w:tcW w:w="511" w:type="pct"/>
                  <w:shd w:val="clear" w:color="auto" w:fill="D9D9D9" w:themeFill="background1" w:themeFillShade="D9"/>
                  <w:tcMar>
                    <w:left w:w="0" w:type="dxa"/>
                    <w:right w:w="0" w:type="dxa"/>
                  </w:tcMar>
                  <w:vAlign w:val="center"/>
                </w:tcPr>
                <w:p w14:paraId="172877C3" w14:textId="77777777" w:rsidR="001B0A07" w:rsidRPr="00540700" w:rsidRDefault="001B0A07" w:rsidP="001B0A07">
                  <w:pPr>
                    <w:jc w:val="center"/>
                    <w:rPr>
                      <w:sz w:val="18"/>
                      <w:szCs w:val="18"/>
                    </w:rPr>
                  </w:pPr>
                </w:p>
              </w:tc>
              <w:tc>
                <w:tcPr>
                  <w:tcW w:w="455" w:type="pct"/>
                  <w:shd w:val="clear" w:color="auto" w:fill="D9D9D9" w:themeFill="background1" w:themeFillShade="D9"/>
                  <w:tcMar>
                    <w:left w:w="0" w:type="dxa"/>
                    <w:right w:w="0" w:type="dxa"/>
                  </w:tcMar>
                </w:tcPr>
                <w:p w14:paraId="06873076" w14:textId="77777777" w:rsidR="001B0A07" w:rsidRPr="00540700" w:rsidRDefault="001B0A07" w:rsidP="001B0A07">
                  <w:pPr>
                    <w:jc w:val="center"/>
                    <w:rPr>
                      <w:i/>
                      <w:sz w:val="18"/>
                      <w:szCs w:val="18"/>
                    </w:rPr>
                  </w:pPr>
                </w:p>
              </w:tc>
            </w:tr>
            <w:tr w:rsidR="00757FB5" w:rsidRPr="00540700" w14:paraId="1C434E4A" w14:textId="77777777" w:rsidTr="001E38A8">
              <w:trPr>
                <w:jc w:val="center"/>
              </w:trPr>
              <w:tc>
                <w:tcPr>
                  <w:tcW w:w="625" w:type="pct"/>
                  <w:tcMar>
                    <w:left w:w="0" w:type="dxa"/>
                    <w:right w:w="0" w:type="dxa"/>
                  </w:tcMar>
                </w:tcPr>
                <w:p w14:paraId="0CF79AC0" w14:textId="580D0B3D" w:rsidR="00757FB5" w:rsidRPr="00703314" w:rsidRDefault="00757FB5" w:rsidP="00757FB5">
                  <w:pPr>
                    <w:rPr>
                      <w:rFonts w:cs="Calibri"/>
                      <w:sz w:val="18"/>
                      <w:szCs w:val="18"/>
                      <w:vertAlign w:val="superscript"/>
                    </w:rPr>
                  </w:pPr>
                  <w:r>
                    <w:rPr>
                      <w:rFonts w:asciiTheme="minorHAnsi" w:hAnsiTheme="minorHAnsi"/>
                      <w:sz w:val="18"/>
                      <w:szCs w:val="18"/>
                    </w:rPr>
                    <w:t>PHM 1690</w:t>
                  </w:r>
                  <w:r w:rsidR="00703314">
                    <w:rPr>
                      <w:rFonts w:asciiTheme="minorHAnsi" w:hAnsiTheme="minorHAnsi"/>
                      <w:sz w:val="18"/>
                      <w:szCs w:val="18"/>
                    </w:rPr>
                    <w:t>L</w:t>
                  </w:r>
                </w:p>
              </w:tc>
              <w:tc>
                <w:tcPr>
                  <w:tcW w:w="341" w:type="pct"/>
                  <w:tcMar>
                    <w:left w:w="0" w:type="dxa"/>
                    <w:right w:w="0" w:type="dxa"/>
                  </w:tcMar>
                  <w:vAlign w:val="center"/>
                </w:tcPr>
                <w:p w14:paraId="11F85F64" w14:textId="3962D8DF" w:rsidR="00757FB5" w:rsidRPr="00540700" w:rsidRDefault="00757FB5" w:rsidP="00757FB5">
                  <w:pPr>
                    <w:jc w:val="center"/>
                    <w:rPr>
                      <w:rFonts w:cs="Calibri"/>
                      <w:sz w:val="18"/>
                      <w:szCs w:val="18"/>
                    </w:rPr>
                  </w:pPr>
                  <w:r w:rsidRPr="00886BAF">
                    <w:rPr>
                      <w:sz w:val="18"/>
                      <w:szCs w:val="18"/>
                    </w:rPr>
                    <w:t>4</w:t>
                  </w:r>
                </w:p>
              </w:tc>
              <w:tc>
                <w:tcPr>
                  <w:tcW w:w="3068" w:type="pct"/>
                  <w:tcMar>
                    <w:left w:w="0" w:type="dxa"/>
                    <w:right w:w="0" w:type="dxa"/>
                  </w:tcMar>
                </w:tcPr>
                <w:p w14:paraId="0070362E" w14:textId="2026AA32" w:rsidR="00757FB5" w:rsidRPr="00FC3F0A" w:rsidRDefault="00757FB5" w:rsidP="00757FB5">
                  <w:pPr>
                    <w:rPr>
                      <w:rFonts w:cs="Calibri"/>
                      <w:sz w:val="18"/>
                      <w:szCs w:val="18"/>
                    </w:rPr>
                  </w:pPr>
                  <w:r w:rsidRPr="00886BAF">
                    <w:rPr>
                      <w:rFonts w:asciiTheme="minorHAnsi" w:hAnsiTheme="minorHAnsi"/>
                      <w:sz w:val="18"/>
                      <w:szCs w:val="18"/>
                    </w:rPr>
                    <w:t>Introduction to Biostatistics in Public Health</w:t>
                  </w:r>
                </w:p>
              </w:tc>
              <w:tc>
                <w:tcPr>
                  <w:tcW w:w="511" w:type="pct"/>
                  <w:shd w:val="clear" w:color="auto" w:fill="D9D9D9" w:themeFill="background1" w:themeFillShade="D9"/>
                  <w:tcMar>
                    <w:left w:w="0" w:type="dxa"/>
                    <w:right w:w="0" w:type="dxa"/>
                  </w:tcMar>
                  <w:vAlign w:val="center"/>
                </w:tcPr>
                <w:p w14:paraId="6BDB34B0" w14:textId="77777777" w:rsidR="00757FB5" w:rsidRPr="00540700" w:rsidRDefault="00757FB5" w:rsidP="00757FB5">
                  <w:pPr>
                    <w:jc w:val="center"/>
                    <w:rPr>
                      <w:sz w:val="18"/>
                      <w:szCs w:val="18"/>
                    </w:rPr>
                  </w:pPr>
                </w:p>
              </w:tc>
              <w:tc>
                <w:tcPr>
                  <w:tcW w:w="455" w:type="pct"/>
                  <w:shd w:val="clear" w:color="auto" w:fill="D9D9D9" w:themeFill="background1" w:themeFillShade="D9"/>
                  <w:tcMar>
                    <w:left w:w="0" w:type="dxa"/>
                    <w:right w:w="0" w:type="dxa"/>
                  </w:tcMar>
                </w:tcPr>
                <w:p w14:paraId="538123B2" w14:textId="77777777" w:rsidR="00757FB5" w:rsidRPr="00540700" w:rsidRDefault="00757FB5" w:rsidP="00757FB5">
                  <w:pPr>
                    <w:jc w:val="center"/>
                    <w:rPr>
                      <w:i/>
                      <w:sz w:val="18"/>
                      <w:szCs w:val="18"/>
                    </w:rPr>
                  </w:pPr>
                </w:p>
              </w:tc>
            </w:tr>
            <w:tr w:rsidR="00757FB5" w:rsidRPr="00540700" w14:paraId="16727E52" w14:textId="77777777" w:rsidTr="001E38A8">
              <w:trPr>
                <w:jc w:val="center"/>
              </w:trPr>
              <w:tc>
                <w:tcPr>
                  <w:tcW w:w="625" w:type="pct"/>
                  <w:tcMar>
                    <w:left w:w="0" w:type="dxa"/>
                    <w:right w:w="0" w:type="dxa"/>
                  </w:tcMar>
                </w:tcPr>
                <w:p w14:paraId="4E0CF045" w14:textId="65E35424" w:rsidR="00757FB5" w:rsidRPr="00540700" w:rsidRDefault="00757FB5" w:rsidP="00757FB5">
                  <w:pPr>
                    <w:rPr>
                      <w:rFonts w:cs="Calibri"/>
                      <w:sz w:val="18"/>
                      <w:szCs w:val="18"/>
                    </w:rPr>
                  </w:pPr>
                  <w:r w:rsidRPr="00886BAF">
                    <w:rPr>
                      <w:rFonts w:asciiTheme="minorHAnsi" w:hAnsiTheme="minorHAnsi"/>
                      <w:color w:val="000000" w:themeColor="text1"/>
                      <w:sz w:val="18"/>
                      <w:szCs w:val="18"/>
                    </w:rPr>
                    <w:t>PHM 1110</w:t>
                  </w:r>
                  <w:r w:rsidR="00703314">
                    <w:rPr>
                      <w:rFonts w:asciiTheme="minorHAnsi" w:hAnsiTheme="minorHAnsi"/>
                      <w:color w:val="000000" w:themeColor="text1"/>
                      <w:sz w:val="18"/>
                      <w:szCs w:val="18"/>
                    </w:rPr>
                    <w:t>L</w:t>
                  </w:r>
                </w:p>
              </w:tc>
              <w:tc>
                <w:tcPr>
                  <w:tcW w:w="341" w:type="pct"/>
                  <w:tcMar>
                    <w:left w:w="0" w:type="dxa"/>
                    <w:right w:w="0" w:type="dxa"/>
                  </w:tcMar>
                  <w:vAlign w:val="center"/>
                </w:tcPr>
                <w:p w14:paraId="616A5357" w14:textId="13D4C744" w:rsidR="00757FB5" w:rsidRPr="00540700" w:rsidRDefault="00757FB5" w:rsidP="00757FB5">
                  <w:pPr>
                    <w:jc w:val="center"/>
                    <w:rPr>
                      <w:rFonts w:cs="Calibri"/>
                      <w:sz w:val="18"/>
                      <w:szCs w:val="18"/>
                    </w:rPr>
                  </w:pPr>
                  <w:r w:rsidRPr="00886BAF">
                    <w:rPr>
                      <w:sz w:val="18"/>
                      <w:szCs w:val="18"/>
                    </w:rPr>
                    <w:t>3</w:t>
                  </w:r>
                </w:p>
              </w:tc>
              <w:tc>
                <w:tcPr>
                  <w:tcW w:w="3068" w:type="pct"/>
                  <w:tcMar>
                    <w:left w:w="0" w:type="dxa"/>
                    <w:right w:w="0" w:type="dxa"/>
                  </w:tcMar>
                </w:tcPr>
                <w:p w14:paraId="470C2D5C" w14:textId="64ED395E" w:rsidR="00757FB5" w:rsidRPr="00FC3F0A" w:rsidRDefault="00757FB5" w:rsidP="00757FB5">
                  <w:pPr>
                    <w:rPr>
                      <w:rFonts w:cs="Calibri"/>
                      <w:sz w:val="18"/>
                      <w:szCs w:val="18"/>
                    </w:rPr>
                  </w:pPr>
                  <w:r w:rsidRPr="00886BAF">
                    <w:rPr>
                      <w:rFonts w:asciiTheme="minorHAnsi" w:hAnsiTheme="minorHAnsi"/>
                      <w:color w:val="000000" w:themeColor="text1"/>
                      <w:sz w:val="18"/>
                      <w:szCs w:val="18"/>
                    </w:rPr>
                    <w:t>Health Promotion and Behavioral Sciences in Public Health</w:t>
                  </w:r>
                </w:p>
              </w:tc>
              <w:tc>
                <w:tcPr>
                  <w:tcW w:w="511" w:type="pct"/>
                  <w:shd w:val="clear" w:color="auto" w:fill="D9D9D9" w:themeFill="background1" w:themeFillShade="D9"/>
                  <w:tcMar>
                    <w:left w:w="0" w:type="dxa"/>
                    <w:right w:w="0" w:type="dxa"/>
                  </w:tcMar>
                  <w:vAlign w:val="center"/>
                </w:tcPr>
                <w:p w14:paraId="39350CD2" w14:textId="77777777" w:rsidR="00757FB5" w:rsidRPr="00540700" w:rsidRDefault="00757FB5" w:rsidP="00757FB5">
                  <w:pPr>
                    <w:jc w:val="center"/>
                    <w:rPr>
                      <w:sz w:val="18"/>
                      <w:szCs w:val="18"/>
                    </w:rPr>
                  </w:pPr>
                </w:p>
              </w:tc>
              <w:tc>
                <w:tcPr>
                  <w:tcW w:w="455" w:type="pct"/>
                  <w:shd w:val="clear" w:color="auto" w:fill="D9D9D9" w:themeFill="background1" w:themeFillShade="D9"/>
                  <w:tcMar>
                    <w:left w:w="0" w:type="dxa"/>
                    <w:right w:w="0" w:type="dxa"/>
                  </w:tcMar>
                </w:tcPr>
                <w:p w14:paraId="4339AB6E" w14:textId="77777777" w:rsidR="00757FB5" w:rsidRPr="00540700" w:rsidRDefault="00757FB5" w:rsidP="00757FB5">
                  <w:pPr>
                    <w:jc w:val="center"/>
                    <w:rPr>
                      <w:i/>
                      <w:sz w:val="18"/>
                      <w:szCs w:val="18"/>
                    </w:rPr>
                  </w:pPr>
                </w:p>
              </w:tc>
            </w:tr>
            <w:tr w:rsidR="00757FB5" w:rsidRPr="00540700" w14:paraId="55D4F96A" w14:textId="77777777" w:rsidTr="00107921">
              <w:trPr>
                <w:jc w:val="center"/>
              </w:trPr>
              <w:tc>
                <w:tcPr>
                  <w:tcW w:w="625" w:type="pct"/>
                  <w:tcMar>
                    <w:left w:w="0" w:type="dxa"/>
                    <w:right w:w="0" w:type="dxa"/>
                  </w:tcMar>
                  <w:vAlign w:val="center"/>
                </w:tcPr>
                <w:p w14:paraId="099FCB63" w14:textId="09244A62" w:rsidR="00757FB5" w:rsidRPr="00886BAF" w:rsidRDefault="00757FB5" w:rsidP="001C2BEF">
                  <w:pPr>
                    <w:rPr>
                      <w:rFonts w:asciiTheme="minorHAnsi" w:hAnsiTheme="minorHAnsi"/>
                      <w:color w:val="000000" w:themeColor="text1"/>
                      <w:sz w:val="18"/>
                      <w:szCs w:val="18"/>
                    </w:rPr>
                  </w:pPr>
                  <w:r w:rsidRPr="00BF7FAF">
                    <w:rPr>
                      <w:rFonts w:cs="Calibri"/>
                      <w:sz w:val="18"/>
                      <w:szCs w:val="18"/>
                    </w:rPr>
                    <w:t>PH</w:t>
                  </w:r>
                  <w:r w:rsidR="006C70F8">
                    <w:rPr>
                      <w:rFonts w:cs="Calibri"/>
                      <w:sz w:val="18"/>
                      <w:szCs w:val="18"/>
                    </w:rPr>
                    <w:t>M</w:t>
                  </w:r>
                  <w:r w:rsidRPr="00BF7FAF">
                    <w:rPr>
                      <w:rFonts w:cs="Calibri"/>
                      <w:sz w:val="18"/>
                      <w:szCs w:val="18"/>
                    </w:rPr>
                    <w:t xml:space="preserve"> </w:t>
                  </w:r>
                  <w:r w:rsidRPr="00757FB5">
                    <w:rPr>
                      <w:rFonts w:cs="Calibri"/>
                      <w:sz w:val="18"/>
                      <w:szCs w:val="18"/>
                    </w:rPr>
                    <w:t>2612</w:t>
                  </w:r>
                  <w:r w:rsidR="00703314">
                    <w:rPr>
                      <w:rFonts w:cs="Calibri"/>
                      <w:sz w:val="18"/>
                      <w:szCs w:val="18"/>
                    </w:rPr>
                    <w:t>L</w:t>
                  </w:r>
                </w:p>
              </w:tc>
              <w:tc>
                <w:tcPr>
                  <w:tcW w:w="341" w:type="pct"/>
                  <w:tcMar>
                    <w:left w:w="0" w:type="dxa"/>
                    <w:right w:w="0" w:type="dxa"/>
                  </w:tcMar>
                  <w:vAlign w:val="center"/>
                </w:tcPr>
                <w:p w14:paraId="524A394E" w14:textId="7C787D03" w:rsidR="00757FB5" w:rsidRPr="00886BAF" w:rsidRDefault="00757FB5" w:rsidP="00757FB5">
                  <w:pPr>
                    <w:jc w:val="center"/>
                    <w:rPr>
                      <w:sz w:val="18"/>
                      <w:szCs w:val="18"/>
                    </w:rPr>
                  </w:pPr>
                  <w:r w:rsidRPr="00511B4C">
                    <w:rPr>
                      <w:rFonts w:cs="Calibri"/>
                      <w:sz w:val="18"/>
                      <w:szCs w:val="18"/>
                    </w:rPr>
                    <w:t>3</w:t>
                  </w:r>
                </w:p>
              </w:tc>
              <w:tc>
                <w:tcPr>
                  <w:tcW w:w="3068" w:type="pct"/>
                  <w:tcMar>
                    <w:left w:w="0" w:type="dxa"/>
                    <w:right w:w="0" w:type="dxa"/>
                  </w:tcMar>
                </w:tcPr>
                <w:p w14:paraId="048542DA" w14:textId="6A12B01E" w:rsidR="00757FB5" w:rsidRPr="00886BAF" w:rsidRDefault="009775F3" w:rsidP="00757FB5">
                  <w:pPr>
                    <w:rPr>
                      <w:rFonts w:asciiTheme="minorHAnsi" w:hAnsiTheme="minorHAnsi"/>
                      <w:color w:val="000000" w:themeColor="text1"/>
                      <w:sz w:val="18"/>
                      <w:szCs w:val="18"/>
                    </w:rPr>
                  </w:pPr>
                  <w:r>
                    <w:rPr>
                      <w:rFonts w:cs="Calibri"/>
                      <w:sz w:val="18"/>
                      <w:szCs w:val="18"/>
                    </w:rPr>
                    <w:t>Introduction to Epidemiology</w:t>
                  </w:r>
                </w:p>
              </w:tc>
              <w:tc>
                <w:tcPr>
                  <w:tcW w:w="511" w:type="pct"/>
                  <w:shd w:val="clear" w:color="auto" w:fill="D9D9D9" w:themeFill="background1" w:themeFillShade="D9"/>
                  <w:tcMar>
                    <w:left w:w="0" w:type="dxa"/>
                    <w:right w:w="0" w:type="dxa"/>
                  </w:tcMar>
                  <w:vAlign w:val="center"/>
                </w:tcPr>
                <w:p w14:paraId="07624CB0" w14:textId="77777777" w:rsidR="00757FB5" w:rsidRPr="00540700" w:rsidRDefault="00757FB5" w:rsidP="00757FB5">
                  <w:pPr>
                    <w:jc w:val="center"/>
                    <w:rPr>
                      <w:sz w:val="18"/>
                      <w:szCs w:val="18"/>
                    </w:rPr>
                  </w:pPr>
                </w:p>
              </w:tc>
              <w:tc>
                <w:tcPr>
                  <w:tcW w:w="455" w:type="pct"/>
                  <w:shd w:val="clear" w:color="auto" w:fill="D9D9D9" w:themeFill="background1" w:themeFillShade="D9"/>
                  <w:tcMar>
                    <w:left w:w="0" w:type="dxa"/>
                    <w:right w:w="0" w:type="dxa"/>
                  </w:tcMar>
                </w:tcPr>
                <w:p w14:paraId="6124A4D9" w14:textId="77777777" w:rsidR="00757FB5" w:rsidRPr="00540700" w:rsidRDefault="00757FB5" w:rsidP="00757FB5">
                  <w:pPr>
                    <w:jc w:val="center"/>
                    <w:rPr>
                      <w:i/>
                      <w:sz w:val="18"/>
                      <w:szCs w:val="18"/>
                    </w:rPr>
                  </w:pPr>
                </w:p>
              </w:tc>
            </w:tr>
            <w:tr w:rsidR="00757FB5" w:rsidRPr="00540700" w14:paraId="04461CF7" w14:textId="77777777" w:rsidTr="001E38A8">
              <w:trPr>
                <w:jc w:val="center"/>
              </w:trPr>
              <w:tc>
                <w:tcPr>
                  <w:tcW w:w="625" w:type="pct"/>
                  <w:tcMar>
                    <w:left w:w="0" w:type="dxa"/>
                    <w:right w:w="0" w:type="dxa"/>
                  </w:tcMar>
                </w:tcPr>
                <w:p w14:paraId="72B0A0B0" w14:textId="28D6B6E7" w:rsidR="00757FB5" w:rsidRPr="00540700" w:rsidRDefault="00757FB5" w:rsidP="00757FB5">
                  <w:pPr>
                    <w:rPr>
                      <w:rFonts w:cs="Calibri"/>
                      <w:sz w:val="18"/>
                      <w:szCs w:val="18"/>
                    </w:rPr>
                  </w:pPr>
                  <w:r w:rsidRPr="00886BAF">
                    <w:rPr>
                      <w:rFonts w:asciiTheme="minorHAnsi" w:hAnsiTheme="minorHAnsi"/>
                      <w:color w:val="000000" w:themeColor="text1"/>
                      <w:sz w:val="18"/>
                      <w:szCs w:val="18"/>
                    </w:rPr>
                    <w:t>PHM 3715</w:t>
                  </w:r>
                  <w:r w:rsidR="00703314">
                    <w:rPr>
                      <w:rFonts w:asciiTheme="minorHAnsi" w:hAnsiTheme="minorHAnsi"/>
                      <w:color w:val="000000" w:themeColor="text1"/>
                      <w:sz w:val="18"/>
                      <w:szCs w:val="18"/>
                    </w:rPr>
                    <w:t>L</w:t>
                  </w:r>
                </w:p>
              </w:tc>
              <w:tc>
                <w:tcPr>
                  <w:tcW w:w="341" w:type="pct"/>
                  <w:tcMar>
                    <w:left w:w="0" w:type="dxa"/>
                    <w:right w:w="0" w:type="dxa"/>
                  </w:tcMar>
                  <w:vAlign w:val="center"/>
                </w:tcPr>
                <w:p w14:paraId="7D1169F5" w14:textId="1F745FC2" w:rsidR="00757FB5" w:rsidRPr="00540700" w:rsidRDefault="00757FB5" w:rsidP="00757FB5">
                  <w:pPr>
                    <w:jc w:val="center"/>
                    <w:rPr>
                      <w:rFonts w:cs="Calibri"/>
                      <w:sz w:val="18"/>
                      <w:szCs w:val="18"/>
                    </w:rPr>
                  </w:pPr>
                  <w:r w:rsidRPr="00886BAF">
                    <w:rPr>
                      <w:sz w:val="18"/>
                      <w:szCs w:val="18"/>
                    </w:rPr>
                    <w:t>3</w:t>
                  </w:r>
                </w:p>
              </w:tc>
              <w:tc>
                <w:tcPr>
                  <w:tcW w:w="3068" w:type="pct"/>
                  <w:tcMar>
                    <w:left w:w="0" w:type="dxa"/>
                    <w:right w:w="0" w:type="dxa"/>
                  </w:tcMar>
                </w:tcPr>
                <w:p w14:paraId="201ADD1C" w14:textId="4E8A68F2" w:rsidR="00757FB5" w:rsidRPr="00FC3F0A" w:rsidRDefault="00757FB5" w:rsidP="00757FB5">
                  <w:pPr>
                    <w:rPr>
                      <w:rFonts w:cs="Calibri"/>
                      <w:sz w:val="18"/>
                      <w:szCs w:val="18"/>
                    </w:rPr>
                  </w:pPr>
                  <w:r w:rsidRPr="00886BAF">
                    <w:rPr>
                      <w:rFonts w:asciiTheme="minorHAnsi" w:hAnsiTheme="minorHAnsi"/>
                      <w:color w:val="000000" w:themeColor="text1"/>
                      <w:sz w:val="18"/>
                      <w:szCs w:val="18"/>
                    </w:rPr>
                    <w:t>Management and Policy Concepts in Public Health</w:t>
                  </w:r>
                </w:p>
              </w:tc>
              <w:tc>
                <w:tcPr>
                  <w:tcW w:w="511" w:type="pct"/>
                  <w:shd w:val="clear" w:color="auto" w:fill="D9D9D9" w:themeFill="background1" w:themeFillShade="D9"/>
                  <w:tcMar>
                    <w:left w:w="0" w:type="dxa"/>
                    <w:right w:w="0" w:type="dxa"/>
                  </w:tcMar>
                  <w:vAlign w:val="center"/>
                </w:tcPr>
                <w:p w14:paraId="41A12D73" w14:textId="77777777" w:rsidR="00757FB5" w:rsidRPr="00540700" w:rsidRDefault="00757FB5" w:rsidP="00757FB5">
                  <w:pPr>
                    <w:jc w:val="center"/>
                    <w:rPr>
                      <w:sz w:val="18"/>
                      <w:szCs w:val="18"/>
                    </w:rPr>
                  </w:pPr>
                </w:p>
              </w:tc>
              <w:tc>
                <w:tcPr>
                  <w:tcW w:w="455" w:type="pct"/>
                  <w:shd w:val="clear" w:color="auto" w:fill="D9D9D9" w:themeFill="background1" w:themeFillShade="D9"/>
                  <w:tcMar>
                    <w:left w:w="0" w:type="dxa"/>
                    <w:right w:w="0" w:type="dxa"/>
                  </w:tcMar>
                </w:tcPr>
                <w:p w14:paraId="5F596A0B" w14:textId="77777777" w:rsidR="00757FB5" w:rsidRPr="00540700" w:rsidRDefault="00757FB5" w:rsidP="00757FB5">
                  <w:pPr>
                    <w:jc w:val="center"/>
                    <w:rPr>
                      <w:i/>
                      <w:sz w:val="18"/>
                      <w:szCs w:val="18"/>
                    </w:rPr>
                  </w:pPr>
                </w:p>
              </w:tc>
            </w:tr>
            <w:tr w:rsidR="00757FB5" w:rsidRPr="00540700" w14:paraId="7F20CEBE" w14:textId="77777777" w:rsidTr="00A718F0">
              <w:trPr>
                <w:jc w:val="center"/>
              </w:trPr>
              <w:tc>
                <w:tcPr>
                  <w:tcW w:w="625" w:type="pct"/>
                  <w:tcBorders>
                    <w:left w:val="nil"/>
                    <w:bottom w:val="nil"/>
                    <w:right w:val="nil"/>
                  </w:tcBorders>
                  <w:tcMar>
                    <w:left w:w="0" w:type="dxa"/>
                    <w:right w:w="0" w:type="dxa"/>
                  </w:tcMar>
                  <w:vAlign w:val="center"/>
                </w:tcPr>
                <w:p w14:paraId="35F6AF22" w14:textId="77777777" w:rsidR="00757FB5" w:rsidRPr="00350F95" w:rsidRDefault="00757FB5" w:rsidP="00757FB5">
                  <w:pPr>
                    <w:rPr>
                      <w:rFonts w:cs="Calibri"/>
                      <w:sz w:val="12"/>
                      <w:szCs w:val="18"/>
                    </w:rPr>
                  </w:pPr>
                </w:p>
              </w:tc>
              <w:tc>
                <w:tcPr>
                  <w:tcW w:w="341" w:type="pct"/>
                  <w:tcBorders>
                    <w:left w:val="nil"/>
                    <w:bottom w:val="nil"/>
                    <w:right w:val="nil"/>
                  </w:tcBorders>
                  <w:tcMar>
                    <w:left w:w="0" w:type="dxa"/>
                    <w:right w:w="0" w:type="dxa"/>
                  </w:tcMar>
                  <w:vAlign w:val="center"/>
                </w:tcPr>
                <w:p w14:paraId="53A980EB" w14:textId="77777777" w:rsidR="00757FB5" w:rsidRPr="00540700" w:rsidRDefault="00757FB5" w:rsidP="00757FB5">
                  <w:pPr>
                    <w:jc w:val="center"/>
                    <w:rPr>
                      <w:rFonts w:cs="Calibri"/>
                      <w:sz w:val="18"/>
                      <w:szCs w:val="18"/>
                    </w:rPr>
                  </w:pPr>
                </w:p>
              </w:tc>
              <w:tc>
                <w:tcPr>
                  <w:tcW w:w="3068" w:type="pct"/>
                  <w:tcBorders>
                    <w:left w:val="nil"/>
                    <w:bottom w:val="nil"/>
                    <w:right w:val="nil"/>
                  </w:tcBorders>
                  <w:tcMar>
                    <w:left w:w="0" w:type="dxa"/>
                    <w:right w:w="0" w:type="dxa"/>
                  </w:tcMar>
                </w:tcPr>
                <w:p w14:paraId="28C3A1D9" w14:textId="77777777" w:rsidR="00757FB5" w:rsidRPr="00540700" w:rsidRDefault="00757FB5" w:rsidP="00757FB5">
                  <w:pPr>
                    <w:rPr>
                      <w:rFonts w:cs="Calibri"/>
                      <w:sz w:val="18"/>
                      <w:szCs w:val="18"/>
                    </w:rPr>
                  </w:pPr>
                </w:p>
              </w:tc>
              <w:tc>
                <w:tcPr>
                  <w:tcW w:w="511" w:type="pct"/>
                  <w:tcBorders>
                    <w:left w:val="nil"/>
                    <w:bottom w:val="nil"/>
                    <w:right w:val="nil"/>
                  </w:tcBorders>
                  <w:tcMar>
                    <w:left w:w="0" w:type="dxa"/>
                    <w:right w:w="0" w:type="dxa"/>
                  </w:tcMar>
                  <w:vAlign w:val="center"/>
                </w:tcPr>
                <w:p w14:paraId="7424B993" w14:textId="77777777" w:rsidR="00757FB5" w:rsidRPr="00540700" w:rsidRDefault="00757FB5" w:rsidP="00757FB5">
                  <w:pPr>
                    <w:jc w:val="center"/>
                    <w:rPr>
                      <w:sz w:val="18"/>
                      <w:szCs w:val="18"/>
                    </w:rPr>
                  </w:pPr>
                </w:p>
              </w:tc>
              <w:tc>
                <w:tcPr>
                  <w:tcW w:w="455" w:type="pct"/>
                  <w:tcBorders>
                    <w:left w:val="nil"/>
                    <w:bottom w:val="nil"/>
                    <w:right w:val="nil"/>
                  </w:tcBorders>
                  <w:tcMar>
                    <w:left w:w="0" w:type="dxa"/>
                    <w:right w:w="0" w:type="dxa"/>
                  </w:tcMar>
                </w:tcPr>
                <w:p w14:paraId="3FF04200" w14:textId="77777777" w:rsidR="00757FB5" w:rsidRPr="00540700" w:rsidRDefault="00757FB5" w:rsidP="00757FB5">
                  <w:pPr>
                    <w:jc w:val="center"/>
                    <w:rPr>
                      <w:sz w:val="18"/>
                      <w:szCs w:val="18"/>
                    </w:rPr>
                  </w:pPr>
                </w:p>
              </w:tc>
            </w:tr>
          </w:tbl>
          <w:p w14:paraId="2F2BFEFF" w14:textId="77777777" w:rsidR="00517252" w:rsidRPr="00BB4B34" w:rsidRDefault="00517252" w:rsidP="00BB4B34">
            <w:pPr>
              <w:ind w:hanging="105"/>
              <w:rPr>
                <w:sz w:val="21"/>
                <w:szCs w:val="21"/>
              </w:rPr>
            </w:pPr>
          </w:p>
        </w:tc>
      </w:tr>
      <w:tr w:rsidR="000C1EAF" w:rsidRPr="00BD15EB" w14:paraId="173B1B6A" w14:textId="77777777" w:rsidTr="008C1A37">
        <w:tc>
          <w:tcPr>
            <w:tcW w:w="1350" w:type="dxa"/>
            <w:gridSpan w:val="2"/>
            <w:shd w:val="clear" w:color="auto" w:fill="D9D9D9" w:themeFill="background1" w:themeFillShade="D9"/>
            <w:tcMar>
              <w:left w:w="0" w:type="dxa"/>
              <w:right w:w="0" w:type="dxa"/>
            </w:tcMar>
            <w:vAlign w:val="center"/>
          </w:tcPr>
          <w:p w14:paraId="15A6A8CF" w14:textId="77777777" w:rsidR="009F05BE" w:rsidRPr="00BD15EB" w:rsidRDefault="009F05BE" w:rsidP="009F05BE">
            <w:pPr>
              <w:jc w:val="center"/>
              <w:rPr>
                <w:sz w:val="18"/>
                <w:szCs w:val="18"/>
              </w:rPr>
            </w:pPr>
            <w:r w:rsidRPr="00BD15EB">
              <w:rPr>
                <w:sz w:val="18"/>
                <w:szCs w:val="18"/>
              </w:rPr>
              <w:t>Course</w:t>
            </w:r>
          </w:p>
        </w:tc>
        <w:tc>
          <w:tcPr>
            <w:tcW w:w="540" w:type="dxa"/>
            <w:shd w:val="clear" w:color="auto" w:fill="D9D9D9" w:themeFill="background1" w:themeFillShade="D9"/>
            <w:tcMar>
              <w:left w:w="0" w:type="dxa"/>
              <w:right w:w="0" w:type="dxa"/>
            </w:tcMar>
            <w:vAlign w:val="center"/>
          </w:tcPr>
          <w:p w14:paraId="35A6BEE1" w14:textId="77777777" w:rsidR="009F05BE" w:rsidRPr="00BD15EB" w:rsidRDefault="00462F88" w:rsidP="009F05BE">
            <w:pPr>
              <w:jc w:val="center"/>
              <w:rPr>
                <w:sz w:val="18"/>
                <w:szCs w:val="18"/>
              </w:rPr>
            </w:pPr>
            <w:r w:rsidRPr="00BD15EB">
              <w:rPr>
                <w:sz w:val="18"/>
                <w:szCs w:val="18"/>
              </w:rPr>
              <w:t>Credits</w:t>
            </w:r>
          </w:p>
        </w:tc>
        <w:tc>
          <w:tcPr>
            <w:tcW w:w="5400" w:type="dxa"/>
            <w:gridSpan w:val="2"/>
            <w:shd w:val="clear" w:color="auto" w:fill="D9D9D9" w:themeFill="background1" w:themeFillShade="D9"/>
            <w:tcMar>
              <w:left w:w="0" w:type="dxa"/>
              <w:right w:w="0" w:type="dxa"/>
            </w:tcMar>
            <w:vAlign w:val="center"/>
          </w:tcPr>
          <w:p w14:paraId="58F5819F" w14:textId="4CCE1FAF" w:rsidR="009F05BE" w:rsidRPr="00BD15EB" w:rsidRDefault="009F05BE" w:rsidP="009F05BE">
            <w:pPr>
              <w:jc w:val="center"/>
              <w:rPr>
                <w:sz w:val="18"/>
                <w:szCs w:val="18"/>
              </w:rPr>
            </w:pPr>
            <w:r w:rsidRPr="00BD15EB">
              <w:rPr>
                <w:sz w:val="18"/>
                <w:szCs w:val="18"/>
              </w:rPr>
              <w:t>Ti</w:t>
            </w:r>
            <w:r w:rsidR="009775F3">
              <w:rPr>
                <w:sz w:val="18"/>
                <w:szCs w:val="18"/>
              </w:rPr>
              <w:t>t</w:t>
            </w:r>
            <w:r w:rsidRPr="00BD15EB">
              <w:rPr>
                <w:sz w:val="18"/>
                <w:szCs w:val="18"/>
              </w:rPr>
              <w:t>le</w:t>
            </w:r>
          </w:p>
        </w:tc>
        <w:tc>
          <w:tcPr>
            <w:tcW w:w="900" w:type="dxa"/>
            <w:shd w:val="clear" w:color="auto" w:fill="D9D9D9" w:themeFill="background1" w:themeFillShade="D9"/>
            <w:tcMar>
              <w:left w:w="0" w:type="dxa"/>
              <w:right w:w="0" w:type="dxa"/>
            </w:tcMar>
            <w:vAlign w:val="center"/>
          </w:tcPr>
          <w:p w14:paraId="5D7AA054" w14:textId="77777777" w:rsidR="009F05BE" w:rsidRPr="00BD15EB" w:rsidRDefault="009F05BE" w:rsidP="009F05BE">
            <w:pPr>
              <w:jc w:val="center"/>
              <w:rPr>
                <w:sz w:val="18"/>
                <w:szCs w:val="18"/>
              </w:rPr>
            </w:pPr>
            <w:r w:rsidRPr="00BD15EB">
              <w:rPr>
                <w:sz w:val="18"/>
                <w:szCs w:val="18"/>
              </w:rPr>
              <w:t>Semester &amp; Year</w:t>
            </w:r>
          </w:p>
        </w:tc>
        <w:tc>
          <w:tcPr>
            <w:tcW w:w="630" w:type="dxa"/>
            <w:shd w:val="clear" w:color="auto" w:fill="D9D9D9" w:themeFill="background1" w:themeFillShade="D9"/>
            <w:tcMar>
              <w:left w:w="0" w:type="dxa"/>
              <w:right w:w="0" w:type="dxa"/>
            </w:tcMar>
            <w:vAlign w:val="center"/>
          </w:tcPr>
          <w:p w14:paraId="4465A21D" w14:textId="77777777" w:rsidR="009F05BE" w:rsidRPr="00BD15EB" w:rsidRDefault="009F05BE" w:rsidP="009F05BE">
            <w:pPr>
              <w:jc w:val="center"/>
              <w:rPr>
                <w:sz w:val="18"/>
                <w:szCs w:val="18"/>
              </w:rPr>
            </w:pPr>
            <w:r w:rsidRPr="00BD15EB">
              <w:rPr>
                <w:sz w:val="18"/>
                <w:szCs w:val="18"/>
              </w:rPr>
              <w:t>Grade</w:t>
            </w:r>
          </w:p>
        </w:tc>
        <w:tc>
          <w:tcPr>
            <w:tcW w:w="2160" w:type="dxa"/>
            <w:shd w:val="clear" w:color="auto" w:fill="D9D9D9" w:themeFill="background1" w:themeFillShade="D9"/>
            <w:tcMar>
              <w:left w:w="0" w:type="dxa"/>
              <w:right w:w="0" w:type="dxa"/>
            </w:tcMar>
            <w:vAlign w:val="center"/>
          </w:tcPr>
          <w:p w14:paraId="0A090615" w14:textId="77777777" w:rsidR="009F05BE" w:rsidRPr="00BD15EB" w:rsidRDefault="009F05BE" w:rsidP="009F05BE">
            <w:pPr>
              <w:jc w:val="center"/>
              <w:rPr>
                <w:sz w:val="18"/>
                <w:szCs w:val="18"/>
              </w:rPr>
            </w:pPr>
            <w:r w:rsidRPr="00BD15EB">
              <w:rPr>
                <w:sz w:val="18"/>
                <w:szCs w:val="18"/>
              </w:rPr>
              <w:t>Corresponding Competencies</w:t>
            </w:r>
          </w:p>
        </w:tc>
      </w:tr>
      <w:tr w:rsidR="00793B80" w:rsidRPr="00BD15EB" w14:paraId="381B2872" w14:textId="77777777" w:rsidTr="00BB4B34">
        <w:tc>
          <w:tcPr>
            <w:tcW w:w="10980" w:type="dxa"/>
            <w:gridSpan w:val="8"/>
            <w:shd w:val="clear" w:color="auto" w:fill="8496B0" w:themeFill="text2" w:themeFillTint="99"/>
          </w:tcPr>
          <w:p w14:paraId="5197656F" w14:textId="77777777" w:rsidR="00793B80" w:rsidRPr="00DC0DC9" w:rsidRDefault="00DC0DC9" w:rsidP="00DC0DC9">
            <w:pPr>
              <w:jc w:val="center"/>
              <w:rPr>
                <w:i/>
                <w:sz w:val="18"/>
                <w:szCs w:val="18"/>
              </w:rPr>
            </w:pPr>
            <w:r>
              <w:rPr>
                <w:b/>
                <w:sz w:val="18"/>
                <w:szCs w:val="18"/>
              </w:rPr>
              <w:t>Before Preliminary Exam</w:t>
            </w:r>
          </w:p>
        </w:tc>
      </w:tr>
      <w:tr w:rsidR="00793B80" w:rsidRPr="00BD15EB" w14:paraId="0BD430A6" w14:textId="77777777" w:rsidTr="008C1A37">
        <w:tc>
          <w:tcPr>
            <w:tcW w:w="8820" w:type="dxa"/>
            <w:gridSpan w:val="7"/>
            <w:shd w:val="clear" w:color="auto" w:fill="D5DCE4" w:themeFill="text2" w:themeFillTint="33"/>
            <w:tcMar>
              <w:left w:w="0" w:type="dxa"/>
              <w:right w:w="0" w:type="dxa"/>
            </w:tcMar>
            <w:vAlign w:val="center"/>
          </w:tcPr>
          <w:p w14:paraId="04EB5E15" w14:textId="2F6437F1" w:rsidR="00793B80" w:rsidRPr="00BD15EB" w:rsidRDefault="00B115C1" w:rsidP="003C2B18">
            <w:pPr>
              <w:jc w:val="center"/>
              <w:rPr>
                <w:i/>
                <w:sz w:val="18"/>
                <w:szCs w:val="18"/>
              </w:rPr>
            </w:pPr>
            <w:r>
              <w:rPr>
                <w:i/>
                <w:sz w:val="18"/>
                <w:szCs w:val="18"/>
              </w:rPr>
              <w:t>20</w:t>
            </w:r>
            <w:r w:rsidRPr="00BD15EB">
              <w:rPr>
                <w:i/>
                <w:sz w:val="18"/>
                <w:szCs w:val="18"/>
              </w:rPr>
              <w:t xml:space="preserve"> </w:t>
            </w:r>
            <w:r w:rsidR="00793B80" w:rsidRPr="00BD15EB">
              <w:rPr>
                <w:i/>
                <w:sz w:val="18"/>
                <w:szCs w:val="18"/>
              </w:rPr>
              <w:t>credit hours</w:t>
            </w:r>
          </w:p>
        </w:tc>
        <w:tc>
          <w:tcPr>
            <w:tcW w:w="2160" w:type="dxa"/>
            <w:shd w:val="clear" w:color="auto" w:fill="D5DCE4" w:themeFill="text2" w:themeFillTint="33"/>
          </w:tcPr>
          <w:p w14:paraId="5484F5BD" w14:textId="77777777" w:rsidR="00793B80" w:rsidRPr="00BD15EB" w:rsidRDefault="00793B80" w:rsidP="001B24A3">
            <w:pPr>
              <w:jc w:val="center"/>
              <w:rPr>
                <w:i/>
                <w:sz w:val="18"/>
                <w:szCs w:val="18"/>
              </w:rPr>
            </w:pPr>
            <w:r w:rsidRPr="00BD15EB">
              <w:rPr>
                <w:i/>
                <w:sz w:val="18"/>
                <w:szCs w:val="18"/>
              </w:rPr>
              <w:t>Competencies</w:t>
            </w:r>
          </w:p>
        </w:tc>
      </w:tr>
      <w:tr w:rsidR="00C0154F" w:rsidRPr="00BD15EB" w14:paraId="4C15F714" w14:textId="77777777" w:rsidTr="008C1A37">
        <w:trPr>
          <w:trHeight w:val="233"/>
        </w:trPr>
        <w:tc>
          <w:tcPr>
            <w:tcW w:w="1350" w:type="dxa"/>
            <w:gridSpan w:val="2"/>
            <w:tcMar>
              <w:left w:w="0" w:type="dxa"/>
              <w:right w:w="0" w:type="dxa"/>
            </w:tcMar>
          </w:tcPr>
          <w:p w14:paraId="359FF54E" w14:textId="6F53E4D0" w:rsidR="00C0154F" w:rsidRPr="00E36B0A" w:rsidRDefault="00C0154F" w:rsidP="00C0154F">
            <w:pPr>
              <w:widowControl w:val="0"/>
              <w:autoSpaceDE w:val="0"/>
              <w:autoSpaceDN w:val="0"/>
              <w:adjustRightInd w:val="0"/>
              <w:rPr>
                <w:sz w:val="18"/>
                <w:szCs w:val="18"/>
              </w:rPr>
            </w:pPr>
            <w:r w:rsidRPr="00E36B0A">
              <w:rPr>
                <w:rFonts w:cs="Calibri"/>
                <w:sz w:val="18"/>
                <w:szCs w:val="18"/>
              </w:rPr>
              <w:t>PHD 3620</w:t>
            </w:r>
            <w:r w:rsidR="008E4F69">
              <w:rPr>
                <w:rFonts w:cs="Calibri"/>
                <w:sz w:val="18"/>
                <w:szCs w:val="18"/>
              </w:rPr>
              <w:t>L</w:t>
            </w:r>
          </w:p>
        </w:tc>
        <w:tc>
          <w:tcPr>
            <w:tcW w:w="540" w:type="dxa"/>
            <w:tcMar>
              <w:left w:w="0" w:type="dxa"/>
              <w:right w:w="0" w:type="dxa"/>
            </w:tcMar>
          </w:tcPr>
          <w:p w14:paraId="54928208" w14:textId="5F0052BD" w:rsidR="00C0154F" w:rsidRPr="00E36B0A" w:rsidRDefault="00C0154F" w:rsidP="00C0154F">
            <w:pPr>
              <w:widowControl w:val="0"/>
              <w:autoSpaceDE w:val="0"/>
              <w:autoSpaceDN w:val="0"/>
              <w:adjustRightInd w:val="0"/>
              <w:jc w:val="center"/>
              <w:rPr>
                <w:sz w:val="18"/>
                <w:szCs w:val="18"/>
              </w:rPr>
            </w:pPr>
            <w:r w:rsidRPr="00E36B0A">
              <w:rPr>
                <w:rFonts w:cs="Calibri"/>
                <w:sz w:val="18"/>
                <w:szCs w:val="18"/>
              </w:rPr>
              <w:t>4</w:t>
            </w:r>
          </w:p>
        </w:tc>
        <w:tc>
          <w:tcPr>
            <w:tcW w:w="5400" w:type="dxa"/>
            <w:gridSpan w:val="2"/>
            <w:tcMar>
              <w:left w:w="0" w:type="dxa"/>
              <w:right w:w="0" w:type="dxa"/>
            </w:tcMar>
          </w:tcPr>
          <w:p w14:paraId="13935ECD" w14:textId="1C07A8E4" w:rsidR="00C0154F" w:rsidRPr="00E36B0A" w:rsidRDefault="00C0154F" w:rsidP="00C0154F">
            <w:pPr>
              <w:widowControl w:val="0"/>
              <w:autoSpaceDE w:val="0"/>
              <w:autoSpaceDN w:val="0"/>
              <w:adjustRightInd w:val="0"/>
              <w:rPr>
                <w:sz w:val="18"/>
                <w:szCs w:val="18"/>
              </w:rPr>
            </w:pPr>
            <w:r w:rsidRPr="00311FA5">
              <w:rPr>
                <w:rFonts w:cs="Calibri"/>
                <w:sz w:val="18"/>
                <w:szCs w:val="18"/>
              </w:rPr>
              <w:t>Principles and Practice of Public Health</w:t>
            </w:r>
            <w:r>
              <w:rPr>
                <w:rFonts w:cs="Calibri"/>
                <w:i/>
                <w:sz w:val="18"/>
                <w:szCs w:val="18"/>
                <w:vertAlign w:val="superscript"/>
              </w:rPr>
              <w:t xml:space="preserve"> </w:t>
            </w:r>
            <w:r>
              <w:rPr>
                <w:rFonts w:cs="Calibri"/>
                <w:i/>
                <w:sz w:val="18"/>
                <w:szCs w:val="18"/>
              </w:rPr>
              <w:t>(see planning note 3)</w:t>
            </w:r>
          </w:p>
        </w:tc>
        <w:tc>
          <w:tcPr>
            <w:tcW w:w="900" w:type="dxa"/>
            <w:tcMar>
              <w:left w:w="0" w:type="dxa"/>
              <w:right w:w="0" w:type="dxa"/>
            </w:tcMar>
            <w:vAlign w:val="center"/>
          </w:tcPr>
          <w:p w14:paraId="17A8958C" w14:textId="77777777" w:rsidR="00C0154F" w:rsidRPr="00E36B0A" w:rsidRDefault="00C0154F" w:rsidP="00C0154F">
            <w:pPr>
              <w:rPr>
                <w:sz w:val="18"/>
                <w:szCs w:val="18"/>
              </w:rPr>
            </w:pPr>
          </w:p>
        </w:tc>
        <w:tc>
          <w:tcPr>
            <w:tcW w:w="630" w:type="dxa"/>
            <w:tcMar>
              <w:left w:w="0" w:type="dxa"/>
              <w:right w:w="0" w:type="dxa"/>
            </w:tcMar>
            <w:vAlign w:val="center"/>
          </w:tcPr>
          <w:p w14:paraId="397DE2BE" w14:textId="77777777" w:rsidR="00C0154F" w:rsidRPr="00E36B0A" w:rsidRDefault="00C0154F" w:rsidP="00C0154F">
            <w:pPr>
              <w:rPr>
                <w:i/>
                <w:sz w:val="18"/>
                <w:szCs w:val="18"/>
              </w:rPr>
            </w:pPr>
          </w:p>
        </w:tc>
        <w:tc>
          <w:tcPr>
            <w:tcW w:w="2160" w:type="dxa"/>
            <w:shd w:val="clear" w:color="auto" w:fill="auto"/>
            <w:tcMar>
              <w:left w:w="0" w:type="dxa"/>
              <w:right w:w="0" w:type="dxa"/>
            </w:tcMar>
            <w:vAlign w:val="center"/>
          </w:tcPr>
          <w:p w14:paraId="2D70666C" w14:textId="6CE70253" w:rsidR="00C0154F" w:rsidRPr="00E36B0A" w:rsidRDefault="00C0154F" w:rsidP="00C0154F">
            <w:pPr>
              <w:rPr>
                <w:sz w:val="18"/>
                <w:szCs w:val="18"/>
              </w:rPr>
            </w:pPr>
            <w:r>
              <w:rPr>
                <w:sz w:val="18"/>
                <w:szCs w:val="18"/>
              </w:rPr>
              <w:t>DrPH-C4</w:t>
            </w:r>
          </w:p>
        </w:tc>
      </w:tr>
      <w:tr w:rsidR="00392089" w:rsidRPr="00BD15EB" w14:paraId="484EB541" w14:textId="77777777" w:rsidTr="008C1A37">
        <w:trPr>
          <w:trHeight w:val="233"/>
        </w:trPr>
        <w:tc>
          <w:tcPr>
            <w:tcW w:w="1350" w:type="dxa"/>
            <w:gridSpan w:val="2"/>
            <w:tcMar>
              <w:left w:w="0" w:type="dxa"/>
              <w:right w:w="0" w:type="dxa"/>
            </w:tcMar>
          </w:tcPr>
          <w:p w14:paraId="4F74B145" w14:textId="66AA5D23" w:rsidR="00392089" w:rsidRPr="00E36B0A" w:rsidRDefault="00392089" w:rsidP="00C0154F">
            <w:pPr>
              <w:widowControl w:val="0"/>
              <w:autoSpaceDE w:val="0"/>
              <w:autoSpaceDN w:val="0"/>
              <w:adjustRightInd w:val="0"/>
              <w:rPr>
                <w:rFonts w:cs="Calibri"/>
                <w:sz w:val="18"/>
                <w:szCs w:val="18"/>
              </w:rPr>
            </w:pPr>
            <w:r>
              <w:rPr>
                <w:rFonts w:cs="Calibri"/>
                <w:sz w:val="18"/>
                <w:szCs w:val="18"/>
              </w:rPr>
              <w:t>PHD 3731L</w:t>
            </w:r>
          </w:p>
        </w:tc>
        <w:tc>
          <w:tcPr>
            <w:tcW w:w="540" w:type="dxa"/>
            <w:tcMar>
              <w:left w:w="0" w:type="dxa"/>
              <w:right w:w="0" w:type="dxa"/>
            </w:tcMar>
          </w:tcPr>
          <w:p w14:paraId="4AC1895E" w14:textId="30C401ED" w:rsidR="00392089" w:rsidRPr="00E36B0A" w:rsidRDefault="00392089" w:rsidP="00C0154F">
            <w:pPr>
              <w:widowControl w:val="0"/>
              <w:autoSpaceDE w:val="0"/>
              <w:autoSpaceDN w:val="0"/>
              <w:adjustRightInd w:val="0"/>
              <w:jc w:val="center"/>
              <w:rPr>
                <w:rFonts w:cs="Calibri"/>
                <w:sz w:val="18"/>
                <w:szCs w:val="18"/>
              </w:rPr>
            </w:pPr>
            <w:r>
              <w:rPr>
                <w:rFonts w:cs="Calibri"/>
                <w:sz w:val="18"/>
                <w:szCs w:val="18"/>
              </w:rPr>
              <w:t>3</w:t>
            </w:r>
          </w:p>
        </w:tc>
        <w:tc>
          <w:tcPr>
            <w:tcW w:w="5400" w:type="dxa"/>
            <w:gridSpan w:val="2"/>
            <w:tcMar>
              <w:left w:w="0" w:type="dxa"/>
              <w:right w:w="0" w:type="dxa"/>
            </w:tcMar>
          </w:tcPr>
          <w:p w14:paraId="7DBFCB2A" w14:textId="160279F0" w:rsidR="00392089" w:rsidRPr="00311FA5" w:rsidRDefault="00392089" w:rsidP="00C0154F">
            <w:pPr>
              <w:widowControl w:val="0"/>
              <w:autoSpaceDE w:val="0"/>
              <w:autoSpaceDN w:val="0"/>
              <w:adjustRightInd w:val="0"/>
              <w:rPr>
                <w:rFonts w:cs="Calibri"/>
                <w:sz w:val="18"/>
                <w:szCs w:val="18"/>
              </w:rPr>
            </w:pPr>
            <w:r>
              <w:rPr>
                <w:rFonts w:cs="Calibri"/>
                <w:sz w:val="18"/>
                <w:szCs w:val="18"/>
              </w:rPr>
              <w:t>Research Design and Inquiry</w:t>
            </w:r>
          </w:p>
        </w:tc>
        <w:tc>
          <w:tcPr>
            <w:tcW w:w="900" w:type="dxa"/>
            <w:tcMar>
              <w:left w:w="0" w:type="dxa"/>
              <w:right w:w="0" w:type="dxa"/>
            </w:tcMar>
            <w:vAlign w:val="center"/>
          </w:tcPr>
          <w:p w14:paraId="41E1F94D" w14:textId="77777777" w:rsidR="00392089" w:rsidRPr="00E36B0A" w:rsidRDefault="00392089" w:rsidP="00C0154F">
            <w:pPr>
              <w:rPr>
                <w:sz w:val="18"/>
                <w:szCs w:val="18"/>
              </w:rPr>
            </w:pPr>
          </w:p>
        </w:tc>
        <w:tc>
          <w:tcPr>
            <w:tcW w:w="630" w:type="dxa"/>
            <w:tcMar>
              <w:left w:w="0" w:type="dxa"/>
              <w:right w:w="0" w:type="dxa"/>
            </w:tcMar>
            <w:vAlign w:val="center"/>
          </w:tcPr>
          <w:p w14:paraId="1525E04F" w14:textId="77777777" w:rsidR="00392089" w:rsidRPr="00E36B0A" w:rsidRDefault="00392089" w:rsidP="00C0154F">
            <w:pPr>
              <w:rPr>
                <w:i/>
                <w:sz w:val="18"/>
                <w:szCs w:val="18"/>
              </w:rPr>
            </w:pPr>
          </w:p>
        </w:tc>
        <w:tc>
          <w:tcPr>
            <w:tcW w:w="2160" w:type="dxa"/>
            <w:shd w:val="clear" w:color="auto" w:fill="auto"/>
            <w:tcMar>
              <w:left w:w="0" w:type="dxa"/>
              <w:right w:w="0" w:type="dxa"/>
            </w:tcMar>
            <w:vAlign w:val="center"/>
          </w:tcPr>
          <w:p w14:paraId="691AE84D" w14:textId="3CAB8E5C" w:rsidR="00392089" w:rsidRDefault="00392089" w:rsidP="00C0154F">
            <w:pPr>
              <w:rPr>
                <w:sz w:val="18"/>
                <w:szCs w:val="18"/>
              </w:rPr>
            </w:pPr>
            <w:r>
              <w:rPr>
                <w:sz w:val="18"/>
                <w:szCs w:val="18"/>
              </w:rPr>
              <w:t>DrPH-C5</w:t>
            </w:r>
          </w:p>
        </w:tc>
      </w:tr>
      <w:tr w:rsidR="00C0154F" w:rsidRPr="00BD15EB" w14:paraId="39C7B340" w14:textId="77777777" w:rsidTr="008C1A37">
        <w:trPr>
          <w:trHeight w:val="233"/>
        </w:trPr>
        <w:tc>
          <w:tcPr>
            <w:tcW w:w="1350" w:type="dxa"/>
            <w:gridSpan w:val="2"/>
            <w:tcMar>
              <w:left w:w="0" w:type="dxa"/>
              <w:right w:w="0" w:type="dxa"/>
            </w:tcMar>
          </w:tcPr>
          <w:p w14:paraId="47EA267F" w14:textId="4AC3BFD1" w:rsidR="00C0154F" w:rsidRPr="00E36B0A" w:rsidRDefault="00C0154F" w:rsidP="00B8475C">
            <w:pPr>
              <w:widowControl w:val="0"/>
              <w:autoSpaceDE w:val="0"/>
              <w:autoSpaceDN w:val="0"/>
              <w:adjustRightInd w:val="0"/>
              <w:rPr>
                <w:sz w:val="18"/>
                <w:szCs w:val="18"/>
              </w:rPr>
            </w:pPr>
            <w:r w:rsidRPr="00E36B0A">
              <w:rPr>
                <w:rFonts w:cs="Calibri"/>
                <w:sz w:val="18"/>
                <w:szCs w:val="18"/>
              </w:rPr>
              <w:t xml:space="preserve">PHD </w:t>
            </w:r>
            <w:r w:rsidR="00B8475C">
              <w:rPr>
                <w:rFonts w:cs="Calibri"/>
                <w:sz w:val="18"/>
                <w:szCs w:val="18"/>
              </w:rPr>
              <w:t>3800L</w:t>
            </w:r>
          </w:p>
        </w:tc>
        <w:tc>
          <w:tcPr>
            <w:tcW w:w="540" w:type="dxa"/>
            <w:tcMar>
              <w:left w:w="0" w:type="dxa"/>
              <w:right w:w="0" w:type="dxa"/>
            </w:tcMar>
          </w:tcPr>
          <w:p w14:paraId="7CD3B119" w14:textId="459F21F9" w:rsidR="00C0154F" w:rsidRPr="00E36B0A" w:rsidRDefault="00C0154F" w:rsidP="00C0154F">
            <w:pPr>
              <w:widowControl w:val="0"/>
              <w:autoSpaceDE w:val="0"/>
              <w:autoSpaceDN w:val="0"/>
              <w:adjustRightInd w:val="0"/>
              <w:jc w:val="center"/>
              <w:rPr>
                <w:sz w:val="18"/>
                <w:szCs w:val="18"/>
              </w:rPr>
            </w:pPr>
            <w:r w:rsidRPr="00E36B0A">
              <w:rPr>
                <w:rFonts w:cs="Calibri"/>
                <w:sz w:val="18"/>
                <w:szCs w:val="18"/>
              </w:rPr>
              <w:t>3</w:t>
            </w:r>
          </w:p>
        </w:tc>
        <w:tc>
          <w:tcPr>
            <w:tcW w:w="5400" w:type="dxa"/>
            <w:gridSpan w:val="2"/>
            <w:tcMar>
              <w:left w:w="0" w:type="dxa"/>
              <w:right w:w="0" w:type="dxa"/>
            </w:tcMar>
          </w:tcPr>
          <w:p w14:paraId="603DF98D" w14:textId="11D0B514" w:rsidR="00C0154F" w:rsidRPr="00E36B0A" w:rsidRDefault="0014230C" w:rsidP="00B8475C">
            <w:pPr>
              <w:widowControl w:val="0"/>
              <w:autoSpaceDE w:val="0"/>
              <w:autoSpaceDN w:val="0"/>
              <w:adjustRightInd w:val="0"/>
              <w:rPr>
                <w:sz w:val="18"/>
                <w:szCs w:val="18"/>
              </w:rPr>
            </w:pPr>
            <w:r>
              <w:rPr>
                <w:rFonts w:cs="Calibri"/>
                <w:sz w:val="18"/>
                <w:szCs w:val="18"/>
              </w:rPr>
              <w:t>People-Centered Research and Practice</w:t>
            </w:r>
            <w:r w:rsidR="0023785A">
              <w:rPr>
                <w:rFonts w:cs="Calibri"/>
                <w:sz w:val="18"/>
                <w:szCs w:val="18"/>
              </w:rPr>
              <w:t xml:space="preserve"> </w:t>
            </w:r>
            <w:r w:rsidR="009775F3">
              <w:rPr>
                <w:rFonts w:cs="Calibri"/>
                <w:sz w:val="18"/>
                <w:szCs w:val="18"/>
              </w:rPr>
              <w:t>(</w:t>
            </w:r>
            <w:r w:rsidR="00C0154F">
              <w:rPr>
                <w:rFonts w:cs="Calibri"/>
                <w:i/>
                <w:sz w:val="18"/>
                <w:szCs w:val="18"/>
              </w:rPr>
              <w:t>see planning note 3)</w:t>
            </w:r>
          </w:p>
        </w:tc>
        <w:tc>
          <w:tcPr>
            <w:tcW w:w="900" w:type="dxa"/>
            <w:tcMar>
              <w:left w:w="0" w:type="dxa"/>
              <w:right w:w="0" w:type="dxa"/>
            </w:tcMar>
            <w:vAlign w:val="center"/>
          </w:tcPr>
          <w:p w14:paraId="449B7E99" w14:textId="77777777" w:rsidR="00C0154F" w:rsidRPr="00E36B0A" w:rsidRDefault="00C0154F" w:rsidP="00C0154F">
            <w:pPr>
              <w:rPr>
                <w:sz w:val="18"/>
                <w:szCs w:val="18"/>
              </w:rPr>
            </w:pPr>
          </w:p>
        </w:tc>
        <w:tc>
          <w:tcPr>
            <w:tcW w:w="630" w:type="dxa"/>
            <w:tcMar>
              <w:left w:w="0" w:type="dxa"/>
              <w:right w:w="0" w:type="dxa"/>
            </w:tcMar>
            <w:vAlign w:val="center"/>
          </w:tcPr>
          <w:p w14:paraId="1C548E66" w14:textId="77777777" w:rsidR="00C0154F" w:rsidRPr="00E36B0A" w:rsidRDefault="00C0154F" w:rsidP="00C0154F">
            <w:pPr>
              <w:rPr>
                <w:i/>
                <w:sz w:val="18"/>
                <w:szCs w:val="18"/>
              </w:rPr>
            </w:pPr>
          </w:p>
        </w:tc>
        <w:tc>
          <w:tcPr>
            <w:tcW w:w="2160" w:type="dxa"/>
            <w:shd w:val="clear" w:color="auto" w:fill="auto"/>
            <w:tcMar>
              <w:left w:w="0" w:type="dxa"/>
              <w:right w:w="0" w:type="dxa"/>
            </w:tcMar>
            <w:vAlign w:val="center"/>
          </w:tcPr>
          <w:p w14:paraId="72E79839" w14:textId="79DBA9F6" w:rsidR="00C0154F" w:rsidRPr="00E36B0A" w:rsidRDefault="00C0154F" w:rsidP="00C0154F">
            <w:pPr>
              <w:rPr>
                <w:sz w:val="18"/>
                <w:szCs w:val="18"/>
              </w:rPr>
            </w:pPr>
            <w:r w:rsidRPr="00E36B0A">
              <w:rPr>
                <w:sz w:val="18"/>
                <w:szCs w:val="18"/>
              </w:rPr>
              <w:t>DrPH-C2</w:t>
            </w:r>
          </w:p>
        </w:tc>
      </w:tr>
      <w:tr w:rsidR="004C5833" w:rsidRPr="00BD15EB" w14:paraId="4EFA6667" w14:textId="77777777" w:rsidTr="008C1A37">
        <w:trPr>
          <w:trHeight w:val="233"/>
        </w:trPr>
        <w:tc>
          <w:tcPr>
            <w:tcW w:w="1350" w:type="dxa"/>
            <w:gridSpan w:val="2"/>
            <w:tcMar>
              <w:left w:w="0" w:type="dxa"/>
              <w:right w:w="0" w:type="dxa"/>
            </w:tcMar>
            <w:vAlign w:val="center"/>
          </w:tcPr>
          <w:p w14:paraId="00E2DB51" w14:textId="7781DAF2" w:rsidR="004C5833" w:rsidRPr="00E36B0A" w:rsidRDefault="004C5833" w:rsidP="004C5833">
            <w:pPr>
              <w:widowControl w:val="0"/>
              <w:autoSpaceDE w:val="0"/>
              <w:autoSpaceDN w:val="0"/>
              <w:adjustRightInd w:val="0"/>
              <w:rPr>
                <w:rFonts w:cs="Calibri"/>
                <w:sz w:val="18"/>
                <w:szCs w:val="18"/>
              </w:rPr>
            </w:pPr>
            <w:r w:rsidRPr="00785C83">
              <w:rPr>
                <w:rFonts w:cs="Calibri"/>
                <w:sz w:val="18"/>
                <w:szCs w:val="18"/>
              </w:rPr>
              <w:t>PH</w:t>
            </w:r>
            <w:r>
              <w:rPr>
                <w:rFonts w:cs="Calibri"/>
                <w:sz w:val="18"/>
                <w:szCs w:val="18"/>
              </w:rPr>
              <w:t>D</w:t>
            </w:r>
            <w:r w:rsidRPr="00785C83">
              <w:rPr>
                <w:rFonts w:cs="Calibri"/>
                <w:sz w:val="18"/>
                <w:szCs w:val="18"/>
              </w:rPr>
              <w:t xml:space="preserve"> 3</w:t>
            </w:r>
            <w:r>
              <w:rPr>
                <w:rFonts w:cs="Calibri"/>
                <w:sz w:val="18"/>
                <w:szCs w:val="18"/>
              </w:rPr>
              <w:t>801</w:t>
            </w:r>
            <w:r w:rsidR="008E4F69">
              <w:rPr>
                <w:rFonts w:cs="Calibri"/>
                <w:sz w:val="18"/>
                <w:szCs w:val="18"/>
              </w:rPr>
              <w:t>L</w:t>
            </w:r>
          </w:p>
        </w:tc>
        <w:tc>
          <w:tcPr>
            <w:tcW w:w="540" w:type="dxa"/>
            <w:tcMar>
              <w:left w:w="0" w:type="dxa"/>
              <w:right w:w="0" w:type="dxa"/>
            </w:tcMar>
            <w:vAlign w:val="center"/>
          </w:tcPr>
          <w:p w14:paraId="1A046814" w14:textId="3606769B" w:rsidR="004C5833" w:rsidRPr="00E36B0A" w:rsidRDefault="004C5833" w:rsidP="004C5833">
            <w:pPr>
              <w:widowControl w:val="0"/>
              <w:autoSpaceDE w:val="0"/>
              <w:autoSpaceDN w:val="0"/>
              <w:adjustRightInd w:val="0"/>
              <w:jc w:val="center"/>
              <w:rPr>
                <w:rFonts w:cs="Calibri"/>
                <w:sz w:val="18"/>
                <w:szCs w:val="18"/>
              </w:rPr>
            </w:pPr>
            <w:r w:rsidRPr="00E36B0A">
              <w:rPr>
                <w:rFonts w:cs="Calibri"/>
                <w:sz w:val="18"/>
                <w:szCs w:val="18"/>
              </w:rPr>
              <w:t>1</w:t>
            </w:r>
          </w:p>
        </w:tc>
        <w:tc>
          <w:tcPr>
            <w:tcW w:w="5400" w:type="dxa"/>
            <w:gridSpan w:val="2"/>
            <w:tcMar>
              <w:left w:w="0" w:type="dxa"/>
              <w:right w:w="0" w:type="dxa"/>
            </w:tcMar>
            <w:vAlign w:val="center"/>
          </w:tcPr>
          <w:p w14:paraId="36197CD7" w14:textId="3100E689" w:rsidR="004C5833" w:rsidRPr="007A15F4" w:rsidRDefault="004C5833" w:rsidP="004C5833">
            <w:pPr>
              <w:widowControl w:val="0"/>
              <w:autoSpaceDE w:val="0"/>
              <w:autoSpaceDN w:val="0"/>
              <w:adjustRightInd w:val="0"/>
              <w:rPr>
                <w:rFonts w:cs="Calibri"/>
                <w:sz w:val="18"/>
                <w:szCs w:val="18"/>
              </w:rPr>
            </w:pPr>
            <w:r w:rsidRPr="00E36B0A">
              <w:rPr>
                <w:rFonts w:cs="Calibri"/>
                <w:sz w:val="18"/>
                <w:szCs w:val="18"/>
              </w:rPr>
              <w:t>Community-</w:t>
            </w:r>
            <w:r>
              <w:rPr>
                <w:rFonts w:cs="Calibri"/>
                <w:sz w:val="18"/>
                <w:szCs w:val="18"/>
              </w:rPr>
              <w:t>B</w:t>
            </w:r>
            <w:r w:rsidRPr="00E36B0A">
              <w:rPr>
                <w:rFonts w:cs="Calibri"/>
                <w:sz w:val="18"/>
                <w:szCs w:val="18"/>
              </w:rPr>
              <w:t>ased Grant Writing Workshop</w:t>
            </w:r>
          </w:p>
        </w:tc>
        <w:tc>
          <w:tcPr>
            <w:tcW w:w="900" w:type="dxa"/>
            <w:tcMar>
              <w:left w:w="0" w:type="dxa"/>
              <w:right w:w="0" w:type="dxa"/>
            </w:tcMar>
            <w:vAlign w:val="center"/>
          </w:tcPr>
          <w:p w14:paraId="0AD72494" w14:textId="77777777" w:rsidR="004C5833" w:rsidRPr="00E36B0A" w:rsidRDefault="004C5833" w:rsidP="004C5833">
            <w:pPr>
              <w:rPr>
                <w:sz w:val="18"/>
                <w:szCs w:val="18"/>
              </w:rPr>
            </w:pPr>
          </w:p>
        </w:tc>
        <w:tc>
          <w:tcPr>
            <w:tcW w:w="630" w:type="dxa"/>
            <w:tcMar>
              <w:left w:w="0" w:type="dxa"/>
              <w:right w:w="0" w:type="dxa"/>
            </w:tcMar>
            <w:vAlign w:val="center"/>
          </w:tcPr>
          <w:p w14:paraId="7AA3031A" w14:textId="77777777" w:rsidR="004C5833" w:rsidRPr="00E36B0A" w:rsidRDefault="004C5833" w:rsidP="004C5833">
            <w:pPr>
              <w:rPr>
                <w:i/>
                <w:sz w:val="18"/>
                <w:szCs w:val="18"/>
              </w:rPr>
            </w:pPr>
          </w:p>
        </w:tc>
        <w:tc>
          <w:tcPr>
            <w:tcW w:w="2160" w:type="dxa"/>
            <w:shd w:val="clear" w:color="auto" w:fill="auto"/>
            <w:tcMar>
              <w:left w:w="0" w:type="dxa"/>
              <w:right w:w="0" w:type="dxa"/>
            </w:tcMar>
            <w:vAlign w:val="center"/>
          </w:tcPr>
          <w:p w14:paraId="5ABAE545" w14:textId="77777777" w:rsidR="004C5833" w:rsidRPr="00E36B0A" w:rsidRDefault="004C5833" w:rsidP="004C5833">
            <w:pPr>
              <w:rPr>
                <w:sz w:val="18"/>
                <w:szCs w:val="18"/>
              </w:rPr>
            </w:pPr>
          </w:p>
        </w:tc>
      </w:tr>
      <w:tr w:rsidR="004C5833" w:rsidRPr="00BD15EB" w14:paraId="61EA9D5E" w14:textId="77777777" w:rsidTr="008C1A37">
        <w:trPr>
          <w:trHeight w:val="233"/>
        </w:trPr>
        <w:tc>
          <w:tcPr>
            <w:tcW w:w="1350" w:type="dxa"/>
            <w:gridSpan w:val="2"/>
            <w:tcMar>
              <w:left w:w="0" w:type="dxa"/>
              <w:right w:w="0" w:type="dxa"/>
            </w:tcMar>
            <w:vAlign w:val="center"/>
          </w:tcPr>
          <w:p w14:paraId="0A3E708A" w14:textId="37EF56AB" w:rsidR="004C5833" w:rsidRPr="00E36B0A" w:rsidRDefault="004C5833" w:rsidP="00B533A3">
            <w:pPr>
              <w:widowControl w:val="0"/>
              <w:autoSpaceDE w:val="0"/>
              <w:autoSpaceDN w:val="0"/>
              <w:adjustRightInd w:val="0"/>
              <w:rPr>
                <w:rFonts w:cs="Calibri"/>
                <w:sz w:val="18"/>
                <w:szCs w:val="18"/>
              </w:rPr>
            </w:pPr>
            <w:r w:rsidRPr="00E36B0A">
              <w:rPr>
                <w:rFonts w:cs="Calibri"/>
                <w:sz w:val="18"/>
                <w:szCs w:val="18"/>
              </w:rPr>
              <w:t xml:space="preserve">PHD </w:t>
            </w:r>
            <w:r w:rsidR="00B533A3">
              <w:rPr>
                <w:rFonts w:cs="Calibri"/>
                <w:sz w:val="18"/>
                <w:szCs w:val="18"/>
              </w:rPr>
              <w:t>3631L</w:t>
            </w:r>
          </w:p>
        </w:tc>
        <w:tc>
          <w:tcPr>
            <w:tcW w:w="540" w:type="dxa"/>
            <w:tcMar>
              <w:left w:w="0" w:type="dxa"/>
              <w:right w:w="0" w:type="dxa"/>
            </w:tcMar>
            <w:vAlign w:val="center"/>
          </w:tcPr>
          <w:p w14:paraId="18702757" w14:textId="71319B93" w:rsidR="004C5833" w:rsidRPr="00E36B0A" w:rsidRDefault="004C5833" w:rsidP="004C5833">
            <w:pPr>
              <w:widowControl w:val="0"/>
              <w:autoSpaceDE w:val="0"/>
              <w:autoSpaceDN w:val="0"/>
              <w:adjustRightInd w:val="0"/>
              <w:jc w:val="center"/>
              <w:rPr>
                <w:rFonts w:cs="Calibri"/>
                <w:sz w:val="18"/>
                <w:szCs w:val="18"/>
              </w:rPr>
            </w:pPr>
            <w:r w:rsidRPr="00E36B0A">
              <w:rPr>
                <w:rFonts w:cs="Calibri"/>
                <w:sz w:val="18"/>
                <w:szCs w:val="18"/>
              </w:rPr>
              <w:t>3</w:t>
            </w:r>
          </w:p>
        </w:tc>
        <w:tc>
          <w:tcPr>
            <w:tcW w:w="5400" w:type="dxa"/>
            <w:gridSpan w:val="2"/>
            <w:tcMar>
              <w:left w:w="0" w:type="dxa"/>
              <w:right w:w="0" w:type="dxa"/>
            </w:tcMar>
            <w:vAlign w:val="center"/>
          </w:tcPr>
          <w:p w14:paraId="21A1F9D7" w14:textId="340DD586" w:rsidR="004C5833" w:rsidRPr="007A15F4" w:rsidRDefault="004C5833" w:rsidP="00B533A3">
            <w:pPr>
              <w:widowControl w:val="0"/>
              <w:autoSpaceDE w:val="0"/>
              <w:autoSpaceDN w:val="0"/>
              <w:adjustRightInd w:val="0"/>
              <w:rPr>
                <w:rFonts w:cs="Calibri"/>
                <w:sz w:val="18"/>
                <w:szCs w:val="18"/>
              </w:rPr>
            </w:pPr>
            <w:r w:rsidRPr="00E36B0A">
              <w:rPr>
                <w:rFonts w:cs="Calibri"/>
                <w:sz w:val="18"/>
                <w:szCs w:val="18"/>
              </w:rPr>
              <w:t xml:space="preserve">Community Engagement &amp; </w:t>
            </w:r>
            <w:r>
              <w:rPr>
                <w:rFonts w:cs="Calibri"/>
                <w:sz w:val="18"/>
                <w:szCs w:val="18"/>
              </w:rPr>
              <w:t xml:space="preserve">Community-Based Participatory Research </w:t>
            </w:r>
          </w:p>
        </w:tc>
        <w:tc>
          <w:tcPr>
            <w:tcW w:w="900" w:type="dxa"/>
            <w:tcMar>
              <w:left w:w="0" w:type="dxa"/>
              <w:right w:w="0" w:type="dxa"/>
            </w:tcMar>
            <w:vAlign w:val="center"/>
          </w:tcPr>
          <w:p w14:paraId="5DFA80A6" w14:textId="77777777" w:rsidR="004C5833" w:rsidRPr="00E36B0A" w:rsidRDefault="004C5833" w:rsidP="004C5833">
            <w:pPr>
              <w:rPr>
                <w:sz w:val="18"/>
                <w:szCs w:val="18"/>
              </w:rPr>
            </w:pPr>
          </w:p>
        </w:tc>
        <w:tc>
          <w:tcPr>
            <w:tcW w:w="630" w:type="dxa"/>
            <w:tcMar>
              <w:left w:w="0" w:type="dxa"/>
              <w:right w:w="0" w:type="dxa"/>
            </w:tcMar>
            <w:vAlign w:val="center"/>
          </w:tcPr>
          <w:p w14:paraId="6E264E72" w14:textId="77777777" w:rsidR="004C5833" w:rsidRPr="00E36B0A" w:rsidRDefault="004C5833" w:rsidP="004C5833">
            <w:pPr>
              <w:rPr>
                <w:i/>
                <w:sz w:val="18"/>
                <w:szCs w:val="18"/>
              </w:rPr>
            </w:pPr>
          </w:p>
        </w:tc>
        <w:tc>
          <w:tcPr>
            <w:tcW w:w="2160" w:type="dxa"/>
            <w:shd w:val="clear" w:color="auto" w:fill="auto"/>
            <w:tcMar>
              <w:left w:w="0" w:type="dxa"/>
              <w:right w:w="0" w:type="dxa"/>
            </w:tcMar>
            <w:vAlign w:val="center"/>
          </w:tcPr>
          <w:p w14:paraId="4E9C6C11" w14:textId="77777777" w:rsidR="004C5833" w:rsidRPr="00E36B0A" w:rsidRDefault="004C5833" w:rsidP="004C5833">
            <w:pPr>
              <w:rPr>
                <w:sz w:val="18"/>
                <w:szCs w:val="18"/>
              </w:rPr>
            </w:pPr>
          </w:p>
        </w:tc>
      </w:tr>
      <w:tr w:rsidR="004C5833" w:rsidRPr="00BD15EB" w14:paraId="662F97A1" w14:textId="77777777" w:rsidTr="008C1A37">
        <w:trPr>
          <w:trHeight w:val="233"/>
        </w:trPr>
        <w:tc>
          <w:tcPr>
            <w:tcW w:w="1350" w:type="dxa"/>
            <w:gridSpan w:val="2"/>
            <w:tcMar>
              <w:left w:w="0" w:type="dxa"/>
              <w:right w:w="0" w:type="dxa"/>
            </w:tcMar>
            <w:vAlign w:val="center"/>
          </w:tcPr>
          <w:p w14:paraId="6631A42C" w14:textId="37C43F12" w:rsidR="004C5833" w:rsidRPr="00E36B0A" w:rsidRDefault="004C5833" w:rsidP="004C5833">
            <w:pPr>
              <w:widowControl w:val="0"/>
              <w:autoSpaceDE w:val="0"/>
              <w:autoSpaceDN w:val="0"/>
              <w:adjustRightInd w:val="0"/>
              <w:rPr>
                <w:rFonts w:cs="Calibri"/>
                <w:sz w:val="18"/>
                <w:szCs w:val="18"/>
              </w:rPr>
            </w:pPr>
            <w:r w:rsidRPr="00E36B0A">
              <w:rPr>
                <w:rFonts w:cs="Calibri"/>
                <w:sz w:val="18"/>
                <w:szCs w:val="18"/>
              </w:rPr>
              <w:t>PH 2615</w:t>
            </w:r>
            <w:r w:rsidR="008E4F69">
              <w:rPr>
                <w:rFonts w:cs="Calibri"/>
                <w:sz w:val="18"/>
                <w:szCs w:val="18"/>
              </w:rPr>
              <w:t>L</w:t>
            </w:r>
          </w:p>
        </w:tc>
        <w:tc>
          <w:tcPr>
            <w:tcW w:w="540" w:type="dxa"/>
            <w:tcMar>
              <w:left w:w="0" w:type="dxa"/>
              <w:right w:w="0" w:type="dxa"/>
            </w:tcMar>
            <w:vAlign w:val="center"/>
          </w:tcPr>
          <w:p w14:paraId="19742C0A" w14:textId="4FA6F894" w:rsidR="004C5833" w:rsidRPr="00E36B0A" w:rsidRDefault="004C5833" w:rsidP="004C5833">
            <w:pPr>
              <w:widowControl w:val="0"/>
              <w:autoSpaceDE w:val="0"/>
              <w:autoSpaceDN w:val="0"/>
              <w:adjustRightInd w:val="0"/>
              <w:jc w:val="center"/>
              <w:rPr>
                <w:rFonts w:cs="Calibri"/>
                <w:sz w:val="18"/>
                <w:szCs w:val="18"/>
              </w:rPr>
            </w:pPr>
            <w:r w:rsidRPr="00E36B0A">
              <w:rPr>
                <w:rFonts w:cs="Calibri"/>
                <w:sz w:val="18"/>
                <w:szCs w:val="18"/>
              </w:rPr>
              <w:t>3</w:t>
            </w:r>
          </w:p>
        </w:tc>
        <w:tc>
          <w:tcPr>
            <w:tcW w:w="5400" w:type="dxa"/>
            <w:gridSpan w:val="2"/>
            <w:tcMar>
              <w:left w:w="0" w:type="dxa"/>
              <w:right w:w="0" w:type="dxa"/>
            </w:tcMar>
            <w:vAlign w:val="center"/>
          </w:tcPr>
          <w:p w14:paraId="18CA3F5F" w14:textId="6AD42D4B" w:rsidR="004C5833" w:rsidRPr="007A15F4" w:rsidRDefault="009775F3" w:rsidP="004C5833">
            <w:pPr>
              <w:widowControl w:val="0"/>
              <w:autoSpaceDE w:val="0"/>
              <w:autoSpaceDN w:val="0"/>
              <w:adjustRightInd w:val="0"/>
              <w:rPr>
                <w:rFonts w:cs="Calibri"/>
                <w:sz w:val="18"/>
                <w:szCs w:val="18"/>
              </w:rPr>
            </w:pPr>
            <w:r>
              <w:rPr>
                <w:rFonts w:cs="Calibri"/>
                <w:sz w:val="18"/>
                <w:szCs w:val="18"/>
              </w:rPr>
              <w:t>Field Epidemiology</w:t>
            </w:r>
          </w:p>
        </w:tc>
        <w:tc>
          <w:tcPr>
            <w:tcW w:w="900" w:type="dxa"/>
            <w:tcMar>
              <w:left w:w="0" w:type="dxa"/>
              <w:right w:w="0" w:type="dxa"/>
            </w:tcMar>
            <w:vAlign w:val="center"/>
          </w:tcPr>
          <w:p w14:paraId="21EDDAC8" w14:textId="77777777" w:rsidR="004C5833" w:rsidRPr="00E36B0A" w:rsidRDefault="004C5833" w:rsidP="004C5833">
            <w:pPr>
              <w:rPr>
                <w:sz w:val="18"/>
                <w:szCs w:val="18"/>
              </w:rPr>
            </w:pPr>
          </w:p>
        </w:tc>
        <w:tc>
          <w:tcPr>
            <w:tcW w:w="630" w:type="dxa"/>
            <w:tcMar>
              <w:left w:w="0" w:type="dxa"/>
              <w:right w:w="0" w:type="dxa"/>
            </w:tcMar>
            <w:vAlign w:val="center"/>
          </w:tcPr>
          <w:p w14:paraId="3CEEF822" w14:textId="77777777" w:rsidR="004C5833" w:rsidRPr="00E36B0A" w:rsidRDefault="004C5833" w:rsidP="004C5833">
            <w:pPr>
              <w:rPr>
                <w:i/>
                <w:sz w:val="18"/>
                <w:szCs w:val="18"/>
              </w:rPr>
            </w:pPr>
          </w:p>
        </w:tc>
        <w:tc>
          <w:tcPr>
            <w:tcW w:w="2160" w:type="dxa"/>
            <w:shd w:val="clear" w:color="auto" w:fill="auto"/>
            <w:tcMar>
              <w:left w:w="0" w:type="dxa"/>
              <w:right w:w="0" w:type="dxa"/>
            </w:tcMar>
            <w:vAlign w:val="center"/>
          </w:tcPr>
          <w:p w14:paraId="36B20326" w14:textId="77777777" w:rsidR="004C5833" w:rsidRPr="00E36B0A" w:rsidRDefault="004C5833" w:rsidP="004C5833">
            <w:pPr>
              <w:rPr>
                <w:sz w:val="18"/>
                <w:szCs w:val="18"/>
              </w:rPr>
            </w:pPr>
          </w:p>
        </w:tc>
      </w:tr>
      <w:tr w:rsidR="004C5833" w:rsidRPr="00BD15EB" w14:paraId="6581AD93" w14:textId="77777777" w:rsidTr="008C1A37">
        <w:trPr>
          <w:trHeight w:val="233"/>
        </w:trPr>
        <w:tc>
          <w:tcPr>
            <w:tcW w:w="1350" w:type="dxa"/>
            <w:gridSpan w:val="2"/>
            <w:tcMar>
              <w:left w:w="0" w:type="dxa"/>
              <w:right w:w="0" w:type="dxa"/>
            </w:tcMar>
            <w:vAlign w:val="center"/>
          </w:tcPr>
          <w:p w14:paraId="3AD1D6B7" w14:textId="5B1E15CB" w:rsidR="004C5833" w:rsidRPr="00E36B0A" w:rsidRDefault="004C5833" w:rsidP="004C5833">
            <w:pPr>
              <w:widowControl w:val="0"/>
              <w:autoSpaceDE w:val="0"/>
              <w:autoSpaceDN w:val="0"/>
              <w:adjustRightInd w:val="0"/>
              <w:rPr>
                <w:rFonts w:cs="Calibri"/>
                <w:sz w:val="18"/>
                <w:szCs w:val="18"/>
              </w:rPr>
            </w:pPr>
            <w:r w:rsidRPr="00E36B0A">
              <w:rPr>
                <w:sz w:val="18"/>
                <w:szCs w:val="18"/>
              </w:rPr>
              <w:t>PHD 1120</w:t>
            </w:r>
            <w:r w:rsidR="008E4F69">
              <w:rPr>
                <w:sz w:val="18"/>
                <w:szCs w:val="18"/>
              </w:rPr>
              <w:t>L</w:t>
            </w:r>
          </w:p>
        </w:tc>
        <w:tc>
          <w:tcPr>
            <w:tcW w:w="540" w:type="dxa"/>
            <w:tcMar>
              <w:left w:w="0" w:type="dxa"/>
              <w:right w:w="0" w:type="dxa"/>
            </w:tcMar>
            <w:vAlign w:val="center"/>
          </w:tcPr>
          <w:p w14:paraId="1F26F3D6" w14:textId="3061E727" w:rsidR="004C5833" w:rsidRPr="00E36B0A" w:rsidRDefault="004C5833" w:rsidP="004C5833">
            <w:pPr>
              <w:widowControl w:val="0"/>
              <w:autoSpaceDE w:val="0"/>
              <w:autoSpaceDN w:val="0"/>
              <w:adjustRightInd w:val="0"/>
              <w:jc w:val="center"/>
              <w:rPr>
                <w:rFonts w:cs="Calibri"/>
                <w:sz w:val="18"/>
                <w:szCs w:val="18"/>
              </w:rPr>
            </w:pPr>
            <w:r w:rsidRPr="00E36B0A">
              <w:rPr>
                <w:sz w:val="18"/>
                <w:szCs w:val="18"/>
              </w:rPr>
              <w:t>3</w:t>
            </w:r>
          </w:p>
        </w:tc>
        <w:tc>
          <w:tcPr>
            <w:tcW w:w="5400" w:type="dxa"/>
            <w:gridSpan w:val="2"/>
            <w:tcMar>
              <w:left w:w="0" w:type="dxa"/>
              <w:right w:w="0" w:type="dxa"/>
            </w:tcMar>
            <w:vAlign w:val="center"/>
          </w:tcPr>
          <w:p w14:paraId="34652BEA" w14:textId="36ED9763" w:rsidR="004C5833" w:rsidRPr="007A15F4" w:rsidRDefault="004C5833" w:rsidP="004C5833">
            <w:pPr>
              <w:widowControl w:val="0"/>
              <w:autoSpaceDE w:val="0"/>
              <w:autoSpaceDN w:val="0"/>
              <w:adjustRightInd w:val="0"/>
              <w:rPr>
                <w:rFonts w:cs="Calibri"/>
                <w:sz w:val="18"/>
                <w:szCs w:val="18"/>
              </w:rPr>
            </w:pPr>
            <w:r w:rsidRPr="00E36B0A">
              <w:rPr>
                <w:sz w:val="18"/>
                <w:szCs w:val="18"/>
              </w:rPr>
              <w:t>Program Evaluation</w:t>
            </w:r>
          </w:p>
        </w:tc>
        <w:tc>
          <w:tcPr>
            <w:tcW w:w="900" w:type="dxa"/>
            <w:tcMar>
              <w:left w:w="0" w:type="dxa"/>
              <w:right w:w="0" w:type="dxa"/>
            </w:tcMar>
            <w:vAlign w:val="center"/>
          </w:tcPr>
          <w:p w14:paraId="28527B50" w14:textId="77777777" w:rsidR="004C5833" w:rsidRPr="00E36B0A" w:rsidRDefault="004C5833" w:rsidP="004C5833">
            <w:pPr>
              <w:rPr>
                <w:sz w:val="18"/>
                <w:szCs w:val="18"/>
              </w:rPr>
            </w:pPr>
          </w:p>
        </w:tc>
        <w:tc>
          <w:tcPr>
            <w:tcW w:w="630" w:type="dxa"/>
            <w:tcMar>
              <w:left w:w="0" w:type="dxa"/>
              <w:right w:w="0" w:type="dxa"/>
            </w:tcMar>
            <w:vAlign w:val="center"/>
          </w:tcPr>
          <w:p w14:paraId="7F517497" w14:textId="77777777" w:rsidR="004C5833" w:rsidRPr="00E36B0A" w:rsidRDefault="004C5833" w:rsidP="004C5833">
            <w:pPr>
              <w:rPr>
                <w:i/>
                <w:sz w:val="18"/>
                <w:szCs w:val="18"/>
              </w:rPr>
            </w:pPr>
          </w:p>
        </w:tc>
        <w:tc>
          <w:tcPr>
            <w:tcW w:w="2160" w:type="dxa"/>
            <w:shd w:val="clear" w:color="auto" w:fill="auto"/>
            <w:tcMar>
              <w:left w:w="0" w:type="dxa"/>
              <w:right w:w="0" w:type="dxa"/>
            </w:tcMar>
            <w:vAlign w:val="center"/>
          </w:tcPr>
          <w:p w14:paraId="72F2BE76" w14:textId="77777777" w:rsidR="004C5833" w:rsidRPr="00E36B0A" w:rsidRDefault="004C5833" w:rsidP="004C5833">
            <w:pPr>
              <w:rPr>
                <w:sz w:val="18"/>
                <w:szCs w:val="18"/>
              </w:rPr>
            </w:pPr>
          </w:p>
        </w:tc>
      </w:tr>
      <w:tr w:rsidR="005D125E" w:rsidRPr="00BD15EB" w14:paraId="5EA7D63F" w14:textId="77777777" w:rsidTr="006E30AF">
        <w:tc>
          <w:tcPr>
            <w:tcW w:w="10980" w:type="dxa"/>
            <w:gridSpan w:val="8"/>
            <w:tcBorders>
              <w:bottom w:val="single" w:sz="4" w:space="0" w:color="auto"/>
            </w:tcBorders>
            <w:shd w:val="clear" w:color="auto" w:fill="8496B0" w:themeFill="text2" w:themeFillTint="99"/>
            <w:tcMar>
              <w:left w:w="0" w:type="dxa"/>
              <w:right w:w="0" w:type="dxa"/>
            </w:tcMar>
            <w:vAlign w:val="center"/>
          </w:tcPr>
          <w:p w14:paraId="01B382A6" w14:textId="77777777" w:rsidR="005D125E" w:rsidRPr="007A15F4" w:rsidRDefault="005D125E" w:rsidP="005D125E">
            <w:pPr>
              <w:jc w:val="center"/>
              <w:rPr>
                <w:sz w:val="18"/>
                <w:szCs w:val="18"/>
              </w:rPr>
            </w:pPr>
            <w:r w:rsidRPr="007A15F4">
              <w:rPr>
                <w:b/>
                <w:sz w:val="18"/>
                <w:szCs w:val="18"/>
              </w:rPr>
              <w:t>Major Courses</w:t>
            </w:r>
          </w:p>
        </w:tc>
      </w:tr>
      <w:tr w:rsidR="005D125E" w:rsidRPr="00BD15EB" w14:paraId="3C325FB7" w14:textId="77777777" w:rsidTr="006E30AF">
        <w:tc>
          <w:tcPr>
            <w:tcW w:w="8820" w:type="dxa"/>
            <w:gridSpan w:val="7"/>
            <w:tcBorders>
              <w:right w:val="single" w:sz="4" w:space="0" w:color="auto"/>
            </w:tcBorders>
            <w:shd w:val="clear" w:color="auto" w:fill="D5DCE4" w:themeFill="text2" w:themeFillTint="33"/>
            <w:tcMar>
              <w:left w:w="0" w:type="dxa"/>
              <w:right w:w="0" w:type="dxa"/>
            </w:tcMar>
            <w:vAlign w:val="center"/>
          </w:tcPr>
          <w:p w14:paraId="67D314B7" w14:textId="1209CA7E" w:rsidR="005D125E" w:rsidRPr="00E36B0A" w:rsidRDefault="00E17CA2" w:rsidP="00A65D86">
            <w:pPr>
              <w:jc w:val="center"/>
              <w:rPr>
                <w:i/>
                <w:sz w:val="18"/>
                <w:szCs w:val="18"/>
              </w:rPr>
            </w:pPr>
            <w:r>
              <w:rPr>
                <w:i/>
                <w:sz w:val="18"/>
                <w:szCs w:val="18"/>
              </w:rPr>
              <w:t xml:space="preserve">18 </w:t>
            </w:r>
            <w:r w:rsidR="005D125E" w:rsidRPr="00E36B0A">
              <w:rPr>
                <w:i/>
                <w:sz w:val="18"/>
                <w:szCs w:val="18"/>
              </w:rPr>
              <w:t>credit hours</w:t>
            </w:r>
          </w:p>
        </w:tc>
        <w:tc>
          <w:tcPr>
            <w:tcW w:w="2160" w:type="dxa"/>
            <w:tcBorders>
              <w:left w:val="single" w:sz="4" w:space="0" w:color="auto"/>
            </w:tcBorders>
            <w:shd w:val="clear" w:color="auto" w:fill="D5DCE4" w:themeFill="text2" w:themeFillTint="33"/>
            <w:vAlign w:val="center"/>
          </w:tcPr>
          <w:p w14:paraId="27CE9B8E" w14:textId="71C8BA83" w:rsidR="005D125E" w:rsidRPr="007A15F4" w:rsidRDefault="006E30AF" w:rsidP="006E30AF">
            <w:pPr>
              <w:jc w:val="center"/>
              <w:rPr>
                <w:sz w:val="18"/>
                <w:szCs w:val="18"/>
              </w:rPr>
            </w:pPr>
            <w:r w:rsidRPr="00BD15EB">
              <w:rPr>
                <w:i/>
                <w:sz w:val="18"/>
                <w:szCs w:val="18"/>
              </w:rPr>
              <w:t>Competencies</w:t>
            </w:r>
          </w:p>
        </w:tc>
      </w:tr>
      <w:tr w:rsidR="00AE3BAF" w:rsidRPr="00BD15EB" w14:paraId="30DF163C" w14:textId="77777777" w:rsidTr="008C1A37">
        <w:tc>
          <w:tcPr>
            <w:tcW w:w="1350" w:type="dxa"/>
            <w:gridSpan w:val="2"/>
            <w:tcMar>
              <w:left w:w="0" w:type="dxa"/>
              <w:right w:w="0" w:type="dxa"/>
            </w:tcMar>
          </w:tcPr>
          <w:p w14:paraId="738ED41B" w14:textId="3AB91792" w:rsidR="00AE3BAF" w:rsidRPr="00E36B0A" w:rsidRDefault="00AE3BAF" w:rsidP="00AE3BAF">
            <w:pPr>
              <w:widowControl w:val="0"/>
              <w:autoSpaceDE w:val="0"/>
              <w:autoSpaceDN w:val="0"/>
              <w:adjustRightInd w:val="0"/>
              <w:rPr>
                <w:sz w:val="18"/>
                <w:szCs w:val="18"/>
              </w:rPr>
            </w:pPr>
            <w:r w:rsidRPr="00E36B0A">
              <w:rPr>
                <w:sz w:val="18"/>
                <w:szCs w:val="18"/>
              </w:rPr>
              <w:t>PHD 3950</w:t>
            </w:r>
          </w:p>
        </w:tc>
        <w:tc>
          <w:tcPr>
            <w:tcW w:w="540" w:type="dxa"/>
            <w:tcMar>
              <w:left w:w="0" w:type="dxa"/>
              <w:right w:w="0" w:type="dxa"/>
            </w:tcMar>
          </w:tcPr>
          <w:p w14:paraId="496C0DD6" w14:textId="69CA1367" w:rsidR="00AE3BAF" w:rsidRPr="00E36B0A" w:rsidRDefault="00AE3BAF" w:rsidP="00AE3BAF">
            <w:pPr>
              <w:widowControl w:val="0"/>
              <w:autoSpaceDE w:val="0"/>
              <w:autoSpaceDN w:val="0"/>
              <w:adjustRightInd w:val="0"/>
              <w:jc w:val="center"/>
              <w:rPr>
                <w:rFonts w:cs="Calibri"/>
                <w:sz w:val="18"/>
                <w:szCs w:val="18"/>
              </w:rPr>
            </w:pPr>
            <w:r w:rsidRPr="00E36B0A">
              <w:rPr>
                <w:rFonts w:cs="Calibri"/>
                <w:sz w:val="18"/>
                <w:szCs w:val="18"/>
              </w:rPr>
              <w:t>3</w:t>
            </w:r>
          </w:p>
        </w:tc>
        <w:tc>
          <w:tcPr>
            <w:tcW w:w="5400" w:type="dxa"/>
            <w:gridSpan w:val="2"/>
            <w:tcMar>
              <w:left w:w="0" w:type="dxa"/>
              <w:right w:w="0" w:type="dxa"/>
            </w:tcMar>
          </w:tcPr>
          <w:p w14:paraId="515BB8A9" w14:textId="58A459FD" w:rsidR="00AE3BAF" w:rsidRPr="00E36B0A" w:rsidRDefault="0054243D" w:rsidP="00AE3BAF">
            <w:pPr>
              <w:widowControl w:val="0"/>
              <w:autoSpaceDE w:val="0"/>
              <w:autoSpaceDN w:val="0"/>
              <w:adjustRightInd w:val="0"/>
              <w:rPr>
                <w:sz w:val="18"/>
                <w:szCs w:val="18"/>
              </w:rPr>
            </w:pPr>
            <w:r>
              <w:rPr>
                <w:sz w:val="18"/>
                <w:szCs w:val="18"/>
              </w:rPr>
              <w:t>Applied</w:t>
            </w:r>
            <w:r w:rsidRPr="00E36B0A">
              <w:rPr>
                <w:sz w:val="18"/>
                <w:szCs w:val="18"/>
              </w:rPr>
              <w:t xml:space="preserve"> </w:t>
            </w:r>
            <w:r w:rsidR="00AE3BAF" w:rsidRPr="00E36B0A">
              <w:rPr>
                <w:sz w:val="18"/>
                <w:szCs w:val="18"/>
              </w:rPr>
              <w:t>Leadership Studies in Public Health</w:t>
            </w:r>
          </w:p>
        </w:tc>
        <w:tc>
          <w:tcPr>
            <w:tcW w:w="900" w:type="dxa"/>
            <w:tcMar>
              <w:left w:w="0" w:type="dxa"/>
              <w:right w:w="0" w:type="dxa"/>
            </w:tcMar>
            <w:vAlign w:val="center"/>
          </w:tcPr>
          <w:p w14:paraId="46C81724" w14:textId="77777777" w:rsidR="00AE3BAF" w:rsidRPr="00E36B0A" w:rsidRDefault="00AE3BAF" w:rsidP="00AE3BAF">
            <w:pPr>
              <w:rPr>
                <w:sz w:val="18"/>
                <w:szCs w:val="18"/>
              </w:rPr>
            </w:pPr>
          </w:p>
        </w:tc>
        <w:tc>
          <w:tcPr>
            <w:tcW w:w="630" w:type="dxa"/>
            <w:tcMar>
              <w:left w:w="0" w:type="dxa"/>
              <w:right w:w="0" w:type="dxa"/>
            </w:tcMar>
          </w:tcPr>
          <w:p w14:paraId="052CA190" w14:textId="77777777" w:rsidR="00AE3BAF" w:rsidRPr="00E36B0A" w:rsidRDefault="00AE3BAF" w:rsidP="00AE3BAF">
            <w:pPr>
              <w:rPr>
                <w:sz w:val="18"/>
                <w:szCs w:val="18"/>
              </w:rPr>
            </w:pPr>
          </w:p>
        </w:tc>
        <w:tc>
          <w:tcPr>
            <w:tcW w:w="2160" w:type="dxa"/>
            <w:tcMar>
              <w:left w:w="0" w:type="dxa"/>
              <w:right w:w="0" w:type="dxa"/>
            </w:tcMar>
            <w:vAlign w:val="center"/>
          </w:tcPr>
          <w:p w14:paraId="1C3ED0DB" w14:textId="77777777" w:rsidR="00AE3BAF" w:rsidRPr="007A15F4" w:rsidRDefault="00AE3BAF" w:rsidP="00AE3BAF">
            <w:pPr>
              <w:rPr>
                <w:sz w:val="18"/>
                <w:szCs w:val="18"/>
              </w:rPr>
            </w:pPr>
          </w:p>
        </w:tc>
      </w:tr>
      <w:tr w:rsidR="00AE3BAF" w:rsidRPr="00BD15EB" w14:paraId="2F219390" w14:textId="77777777" w:rsidTr="008C1A37">
        <w:tc>
          <w:tcPr>
            <w:tcW w:w="1350" w:type="dxa"/>
            <w:gridSpan w:val="2"/>
            <w:tcMar>
              <w:left w:w="0" w:type="dxa"/>
              <w:right w:w="0" w:type="dxa"/>
            </w:tcMar>
          </w:tcPr>
          <w:p w14:paraId="31EC6FAC" w14:textId="65C56AEF" w:rsidR="00AE3BAF" w:rsidRPr="00E36B0A" w:rsidRDefault="00AE3BAF" w:rsidP="00AE3BAF">
            <w:pPr>
              <w:widowControl w:val="0"/>
              <w:autoSpaceDE w:val="0"/>
              <w:autoSpaceDN w:val="0"/>
              <w:adjustRightInd w:val="0"/>
              <w:rPr>
                <w:sz w:val="18"/>
                <w:szCs w:val="18"/>
              </w:rPr>
            </w:pPr>
            <w:r w:rsidRPr="00E36B0A">
              <w:rPr>
                <w:sz w:val="18"/>
                <w:szCs w:val="18"/>
              </w:rPr>
              <w:t>PHD 3830</w:t>
            </w:r>
          </w:p>
        </w:tc>
        <w:tc>
          <w:tcPr>
            <w:tcW w:w="540" w:type="dxa"/>
            <w:tcMar>
              <w:left w:w="0" w:type="dxa"/>
              <w:right w:w="0" w:type="dxa"/>
            </w:tcMar>
          </w:tcPr>
          <w:p w14:paraId="5684D9EC" w14:textId="61A43DD2" w:rsidR="00AE3BAF" w:rsidRPr="00E36B0A" w:rsidRDefault="00AE3BAF" w:rsidP="00AE3BAF">
            <w:pPr>
              <w:widowControl w:val="0"/>
              <w:autoSpaceDE w:val="0"/>
              <w:autoSpaceDN w:val="0"/>
              <w:adjustRightInd w:val="0"/>
              <w:jc w:val="center"/>
              <w:rPr>
                <w:rFonts w:cs="Calibri"/>
                <w:sz w:val="18"/>
                <w:szCs w:val="18"/>
              </w:rPr>
            </w:pPr>
            <w:r w:rsidRPr="00E36B0A">
              <w:rPr>
                <w:rFonts w:cs="Calibri"/>
                <w:sz w:val="18"/>
                <w:szCs w:val="18"/>
              </w:rPr>
              <w:t>3</w:t>
            </w:r>
          </w:p>
        </w:tc>
        <w:tc>
          <w:tcPr>
            <w:tcW w:w="5400" w:type="dxa"/>
            <w:gridSpan w:val="2"/>
            <w:tcMar>
              <w:left w:w="0" w:type="dxa"/>
              <w:right w:w="0" w:type="dxa"/>
            </w:tcMar>
          </w:tcPr>
          <w:p w14:paraId="41A914AA" w14:textId="74E489D0" w:rsidR="00AE3BAF" w:rsidRPr="00E36B0A" w:rsidRDefault="00AE3BAF" w:rsidP="00AE3BAF">
            <w:pPr>
              <w:widowControl w:val="0"/>
              <w:autoSpaceDE w:val="0"/>
              <w:autoSpaceDN w:val="0"/>
              <w:adjustRightInd w:val="0"/>
              <w:rPr>
                <w:sz w:val="18"/>
                <w:szCs w:val="18"/>
              </w:rPr>
            </w:pPr>
            <w:r w:rsidRPr="00E36B0A">
              <w:rPr>
                <w:sz w:val="18"/>
                <w:szCs w:val="18"/>
              </w:rPr>
              <w:t xml:space="preserve">Ethics and Policy </w:t>
            </w:r>
          </w:p>
        </w:tc>
        <w:tc>
          <w:tcPr>
            <w:tcW w:w="900" w:type="dxa"/>
            <w:tcMar>
              <w:left w:w="0" w:type="dxa"/>
              <w:right w:w="0" w:type="dxa"/>
            </w:tcMar>
            <w:vAlign w:val="center"/>
          </w:tcPr>
          <w:p w14:paraId="0E8AA71C" w14:textId="77777777" w:rsidR="00AE3BAF" w:rsidRPr="00E36B0A" w:rsidRDefault="00AE3BAF" w:rsidP="00AE3BAF">
            <w:pPr>
              <w:rPr>
                <w:sz w:val="18"/>
                <w:szCs w:val="18"/>
              </w:rPr>
            </w:pPr>
          </w:p>
        </w:tc>
        <w:tc>
          <w:tcPr>
            <w:tcW w:w="630" w:type="dxa"/>
            <w:tcMar>
              <w:left w:w="0" w:type="dxa"/>
              <w:right w:w="0" w:type="dxa"/>
            </w:tcMar>
          </w:tcPr>
          <w:p w14:paraId="78399F7B" w14:textId="77777777" w:rsidR="00AE3BAF" w:rsidRPr="00E36B0A" w:rsidRDefault="00AE3BAF" w:rsidP="00AE3BAF">
            <w:pPr>
              <w:rPr>
                <w:sz w:val="18"/>
                <w:szCs w:val="18"/>
              </w:rPr>
            </w:pPr>
          </w:p>
        </w:tc>
        <w:tc>
          <w:tcPr>
            <w:tcW w:w="2160" w:type="dxa"/>
            <w:tcMar>
              <w:left w:w="0" w:type="dxa"/>
              <w:right w:w="0" w:type="dxa"/>
            </w:tcMar>
            <w:vAlign w:val="center"/>
          </w:tcPr>
          <w:p w14:paraId="55A8285E" w14:textId="7E87D94F" w:rsidR="00AE3BAF" w:rsidRPr="007A15F4" w:rsidRDefault="00AE3BAF" w:rsidP="00AE3BAF">
            <w:pPr>
              <w:rPr>
                <w:sz w:val="18"/>
                <w:szCs w:val="18"/>
              </w:rPr>
            </w:pPr>
            <w:r>
              <w:rPr>
                <w:sz w:val="18"/>
                <w:szCs w:val="18"/>
              </w:rPr>
              <w:t>DrPH-C3</w:t>
            </w:r>
          </w:p>
        </w:tc>
      </w:tr>
      <w:tr w:rsidR="00AE3BAF" w:rsidRPr="00BD15EB" w14:paraId="024926DB" w14:textId="77777777" w:rsidTr="008C1A37">
        <w:tc>
          <w:tcPr>
            <w:tcW w:w="1350" w:type="dxa"/>
            <w:gridSpan w:val="2"/>
            <w:tcMar>
              <w:left w:w="0" w:type="dxa"/>
              <w:right w:w="0" w:type="dxa"/>
            </w:tcMar>
          </w:tcPr>
          <w:p w14:paraId="32224C31" w14:textId="3857C572" w:rsidR="00AE3BAF" w:rsidRPr="00E36B0A" w:rsidRDefault="00AE3BAF" w:rsidP="00AE3BAF">
            <w:pPr>
              <w:widowControl w:val="0"/>
              <w:autoSpaceDE w:val="0"/>
              <w:autoSpaceDN w:val="0"/>
              <w:adjustRightInd w:val="0"/>
              <w:rPr>
                <w:sz w:val="18"/>
                <w:szCs w:val="18"/>
              </w:rPr>
            </w:pPr>
            <w:r w:rsidRPr="00E36B0A">
              <w:rPr>
                <w:sz w:val="18"/>
                <w:szCs w:val="18"/>
              </w:rPr>
              <w:t>PHD 1118</w:t>
            </w:r>
            <w:r w:rsidR="008E4F69">
              <w:rPr>
                <w:sz w:val="18"/>
                <w:szCs w:val="18"/>
              </w:rPr>
              <w:t>L</w:t>
            </w:r>
          </w:p>
        </w:tc>
        <w:tc>
          <w:tcPr>
            <w:tcW w:w="540" w:type="dxa"/>
            <w:tcMar>
              <w:left w:w="0" w:type="dxa"/>
              <w:right w:w="0" w:type="dxa"/>
            </w:tcMar>
          </w:tcPr>
          <w:p w14:paraId="68D1B0CA" w14:textId="167DA913" w:rsidR="00AE3BAF" w:rsidRPr="00E36B0A" w:rsidRDefault="00AE3BAF" w:rsidP="00AE3BAF">
            <w:pPr>
              <w:widowControl w:val="0"/>
              <w:autoSpaceDE w:val="0"/>
              <w:autoSpaceDN w:val="0"/>
              <w:adjustRightInd w:val="0"/>
              <w:jc w:val="center"/>
              <w:rPr>
                <w:rFonts w:cs="Calibri"/>
                <w:sz w:val="18"/>
                <w:szCs w:val="18"/>
              </w:rPr>
            </w:pPr>
            <w:r w:rsidRPr="00E36B0A">
              <w:rPr>
                <w:rFonts w:cs="Calibri"/>
                <w:sz w:val="18"/>
                <w:szCs w:val="18"/>
              </w:rPr>
              <w:t>3</w:t>
            </w:r>
          </w:p>
        </w:tc>
        <w:tc>
          <w:tcPr>
            <w:tcW w:w="5400" w:type="dxa"/>
            <w:gridSpan w:val="2"/>
            <w:tcMar>
              <w:left w:w="0" w:type="dxa"/>
              <w:right w:w="0" w:type="dxa"/>
            </w:tcMar>
          </w:tcPr>
          <w:p w14:paraId="4F78300A" w14:textId="6DCC0AB4" w:rsidR="00AE3BAF" w:rsidRPr="00E36B0A" w:rsidRDefault="00AE3BAF" w:rsidP="00AE3BAF">
            <w:pPr>
              <w:widowControl w:val="0"/>
              <w:autoSpaceDE w:val="0"/>
              <w:autoSpaceDN w:val="0"/>
              <w:adjustRightInd w:val="0"/>
              <w:rPr>
                <w:sz w:val="18"/>
                <w:szCs w:val="18"/>
              </w:rPr>
            </w:pPr>
            <w:r w:rsidRPr="00E36B0A">
              <w:rPr>
                <w:sz w:val="18"/>
                <w:szCs w:val="18"/>
              </w:rPr>
              <w:t>Qualitative Methods</w:t>
            </w:r>
          </w:p>
        </w:tc>
        <w:tc>
          <w:tcPr>
            <w:tcW w:w="900" w:type="dxa"/>
            <w:tcMar>
              <w:left w:w="0" w:type="dxa"/>
              <w:right w:w="0" w:type="dxa"/>
            </w:tcMar>
            <w:vAlign w:val="center"/>
          </w:tcPr>
          <w:p w14:paraId="50D7D6BC" w14:textId="77777777" w:rsidR="00AE3BAF" w:rsidRPr="00E36B0A" w:rsidRDefault="00AE3BAF" w:rsidP="00AE3BAF">
            <w:pPr>
              <w:rPr>
                <w:sz w:val="18"/>
                <w:szCs w:val="18"/>
              </w:rPr>
            </w:pPr>
          </w:p>
        </w:tc>
        <w:tc>
          <w:tcPr>
            <w:tcW w:w="630" w:type="dxa"/>
            <w:tcMar>
              <w:left w:w="0" w:type="dxa"/>
              <w:right w:w="0" w:type="dxa"/>
            </w:tcMar>
          </w:tcPr>
          <w:p w14:paraId="0355C1BE" w14:textId="77777777" w:rsidR="00AE3BAF" w:rsidRPr="00E36B0A" w:rsidRDefault="00AE3BAF" w:rsidP="00AE3BAF">
            <w:pPr>
              <w:rPr>
                <w:sz w:val="18"/>
                <w:szCs w:val="18"/>
              </w:rPr>
            </w:pPr>
          </w:p>
        </w:tc>
        <w:tc>
          <w:tcPr>
            <w:tcW w:w="2160" w:type="dxa"/>
            <w:tcMar>
              <w:left w:w="0" w:type="dxa"/>
              <w:right w:w="0" w:type="dxa"/>
            </w:tcMar>
            <w:vAlign w:val="center"/>
          </w:tcPr>
          <w:p w14:paraId="0BF64887" w14:textId="77777777" w:rsidR="00AE3BAF" w:rsidRDefault="00AE3BAF" w:rsidP="00AE3BAF">
            <w:pPr>
              <w:rPr>
                <w:sz w:val="18"/>
                <w:szCs w:val="18"/>
              </w:rPr>
            </w:pPr>
          </w:p>
        </w:tc>
      </w:tr>
      <w:tr w:rsidR="00AE3BAF" w:rsidRPr="00BD15EB" w14:paraId="40B12A0E" w14:textId="77777777" w:rsidTr="008C1A37">
        <w:tc>
          <w:tcPr>
            <w:tcW w:w="1350" w:type="dxa"/>
            <w:gridSpan w:val="2"/>
            <w:tcMar>
              <w:left w:w="0" w:type="dxa"/>
              <w:right w:w="0" w:type="dxa"/>
            </w:tcMar>
          </w:tcPr>
          <w:p w14:paraId="01B606EC" w14:textId="089FA74A" w:rsidR="00AE3BAF" w:rsidRPr="008E4F69" w:rsidRDefault="00AE3BAF" w:rsidP="00AE3BAF">
            <w:pPr>
              <w:widowControl w:val="0"/>
              <w:autoSpaceDE w:val="0"/>
              <w:autoSpaceDN w:val="0"/>
              <w:adjustRightInd w:val="0"/>
              <w:rPr>
                <w:sz w:val="18"/>
                <w:szCs w:val="18"/>
                <w:vertAlign w:val="superscript"/>
              </w:rPr>
            </w:pPr>
            <w:r w:rsidRPr="00757FB5">
              <w:rPr>
                <w:sz w:val="18"/>
                <w:szCs w:val="18"/>
              </w:rPr>
              <w:t>PH 1700</w:t>
            </w:r>
            <w:r w:rsidR="008E4F69">
              <w:rPr>
                <w:sz w:val="18"/>
                <w:szCs w:val="18"/>
              </w:rPr>
              <w:t>L</w:t>
            </w:r>
          </w:p>
        </w:tc>
        <w:tc>
          <w:tcPr>
            <w:tcW w:w="540" w:type="dxa"/>
            <w:tcMar>
              <w:left w:w="0" w:type="dxa"/>
              <w:right w:w="0" w:type="dxa"/>
            </w:tcMar>
          </w:tcPr>
          <w:p w14:paraId="3F3449C6" w14:textId="03853FDF" w:rsidR="00AE3BAF" w:rsidRPr="00E36B0A" w:rsidRDefault="00AE3BAF" w:rsidP="00AE3BAF">
            <w:pPr>
              <w:widowControl w:val="0"/>
              <w:autoSpaceDE w:val="0"/>
              <w:autoSpaceDN w:val="0"/>
              <w:adjustRightInd w:val="0"/>
              <w:jc w:val="center"/>
              <w:rPr>
                <w:rFonts w:cs="Calibri"/>
                <w:sz w:val="18"/>
                <w:szCs w:val="18"/>
              </w:rPr>
            </w:pPr>
            <w:r w:rsidRPr="00757FB5">
              <w:rPr>
                <w:rFonts w:cs="Calibri"/>
                <w:sz w:val="18"/>
                <w:szCs w:val="18"/>
              </w:rPr>
              <w:t>3</w:t>
            </w:r>
          </w:p>
        </w:tc>
        <w:tc>
          <w:tcPr>
            <w:tcW w:w="5400" w:type="dxa"/>
            <w:gridSpan w:val="2"/>
            <w:tcMar>
              <w:left w:w="0" w:type="dxa"/>
              <w:right w:w="0" w:type="dxa"/>
            </w:tcMar>
          </w:tcPr>
          <w:p w14:paraId="53FF1A0E" w14:textId="29F009E2" w:rsidR="00AE3BAF" w:rsidRPr="00E36B0A" w:rsidRDefault="00AE3BAF" w:rsidP="00AE3BAF">
            <w:pPr>
              <w:widowControl w:val="0"/>
              <w:autoSpaceDE w:val="0"/>
              <w:autoSpaceDN w:val="0"/>
              <w:adjustRightInd w:val="0"/>
              <w:rPr>
                <w:sz w:val="18"/>
                <w:szCs w:val="18"/>
              </w:rPr>
            </w:pPr>
            <w:r w:rsidRPr="00757FB5">
              <w:rPr>
                <w:sz w:val="18"/>
                <w:szCs w:val="18"/>
              </w:rPr>
              <w:t>Intermediate Biostatistics</w:t>
            </w:r>
          </w:p>
        </w:tc>
        <w:tc>
          <w:tcPr>
            <w:tcW w:w="900" w:type="dxa"/>
            <w:tcMar>
              <w:left w:w="0" w:type="dxa"/>
              <w:right w:w="0" w:type="dxa"/>
            </w:tcMar>
            <w:vAlign w:val="center"/>
          </w:tcPr>
          <w:p w14:paraId="7C9775DB" w14:textId="77777777" w:rsidR="00AE3BAF" w:rsidRPr="00E36B0A" w:rsidRDefault="00AE3BAF" w:rsidP="00AE3BAF">
            <w:pPr>
              <w:rPr>
                <w:sz w:val="18"/>
                <w:szCs w:val="18"/>
              </w:rPr>
            </w:pPr>
          </w:p>
        </w:tc>
        <w:tc>
          <w:tcPr>
            <w:tcW w:w="630" w:type="dxa"/>
            <w:tcMar>
              <w:left w:w="0" w:type="dxa"/>
              <w:right w:w="0" w:type="dxa"/>
            </w:tcMar>
          </w:tcPr>
          <w:p w14:paraId="59914C8A" w14:textId="77777777" w:rsidR="00AE3BAF" w:rsidRPr="00E36B0A" w:rsidRDefault="00AE3BAF" w:rsidP="00AE3BAF">
            <w:pPr>
              <w:rPr>
                <w:sz w:val="18"/>
                <w:szCs w:val="18"/>
              </w:rPr>
            </w:pPr>
          </w:p>
        </w:tc>
        <w:tc>
          <w:tcPr>
            <w:tcW w:w="2160" w:type="dxa"/>
            <w:tcMar>
              <w:left w:w="0" w:type="dxa"/>
              <w:right w:w="0" w:type="dxa"/>
            </w:tcMar>
            <w:vAlign w:val="center"/>
          </w:tcPr>
          <w:p w14:paraId="36323F3F" w14:textId="77777777" w:rsidR="00AE3BAF" w:rsidRPr="007A15F4" w:rsidRDefault="00AE3BAF" w:rsidP="00AE3BAF">
            <w:pPr>
              <w:rPr>
                <w:sz w:val="18"/>
                <w:szCs w:val="18"/>
              </w:rPr>
            </w:pPr>
          </w:p>
        </w:tc>
      </w:tr>
      <w:tr w:rsidR="00AE3BAF" w:rsidRPr="00BD15EB" w14:paraId="4E616F08" w14:textId="77777777" w:rsidTr="008C1A37">
        <w:tc>
          <w:tcPr>
            <w:tcW w:w="1350" w:type="dxa"/>
            <w:gridSpan w:val="2"/>
            <w:tcMar>
              <w:left w:w="0" w:type="dxa"/>
              <w:right w:w="0" w:type="dxa"/>
            </w:tcMar>
          </w:tcPr>
          <w:p w14:paraId="78D4C506" w14:textId="5FED9C99" w:rsidR="00AE3BAF" w:rsidRPr="00E36B0A" w:rsidRDefault="004C5B2C" w:rsidP="00AE3BAF">
            <w:pPr>
              <w:widowControl w:val="0"/>
              <w:autoSpaceDE w:val="0"/>
              <w:autoSpaceDN w:val="0"/>
              <w:adjustRightInd w:val="0"/>
              <w:rPr>
                <w:sz w:val="18"/>
                <w:szCs w:val="18"/>
              </w:rPr>
            </w:pPr>
            <w:r>
              <w:rPr>
                <w:sz w:val="18"/>
                <w:szCs w:val="18"/>
              </w:rPr>
              <w:t>PHD 5500</w:t>
            </w:r>
          </w:p>
        </w:tc>
        <w:tc>
          <w:tcPr>
            <w:tcW w:w="540" w:type="dxa"/>
            <w:tcMar>
              <w:left w:w="0" w:type="dxa"/>
              <w:right w:w="0" w:type="dxa"/>
            </w:tcMar>
          </w:tcPr>
          <w:p w14:paraId="15978014" w14:textId="61E9C702" w:rsidR="00AE3BAF" w:rsidRPr="00E36B0A" w:rsidRDefault="00AE3BAF" w:rsidP="00AE3BAF">
            <w:pPr>
              <w:widowControl w:val="0"/>
              <w:autoSpaceDE w:val="0"/>
              <w:autoSpaceDN w:val="0"/>
              <w:adjustRightInd w:val="0"/>
              <w:jc w:val="center"/>
              <w:rPr>
                <w:rFonts w:cs="Calibri"/>
                <w:sz w:val="18"/>
                <w:szCs w:val="18"/>
              </w:rPr>
            </w:pPr>
            <w:r w:rsidRPr="00E36B0A">
              <w:rPr>
                <w:rFonts w:cs="Calibri"/>
                <w:sz w:val="18"/>
                <w:szCs w:val="18"/>
              </w:rPr>
              <w:t>2</w:t>
            </w:r>
          </w:p>
        </w:tc>
        <w:tc>
          <w:tcPr>
            <w:tcW w:w="5400" w:type="dxa"/>
            <w:gridSpan w:val="2"/>
            <w:tcMar>
              <w:left w:w="0" w:type="dxa"/>
              <w:right w:w="0" w:type="dxa"/>
            </w:tcMar>
          </w:tcPr>
          <w:p w14:paraId="70192D58" w14:textId="64D8EBC7" w:rsidR="00AE3BAF" w:rsidRPr="00E36B0A" w:rsidRDefault="00AE3BAF" w:rsidP="004C5B2C">
            <w:pPr>
              <w:widowControl w:val="0"/>
              <w:autoSpaceDE w:val="0"/>
              <w:autoSpaceDN w:val="0"/>
              <w:adjustRightInd w:val="0"/>
              <w:rPr>
                <w:sz w:val="18"/>
                <w:szCs w:val="18"/>
              </w:rPr>
            </w:pPr>
            <w:r w:rsidRPr="00E36B0A">
              <w:rPr>
                <w:sz w:val="18"/>
                <w:szCs w:val="18"/>
              </w:rPr>
              <w:t>Principles of Adult and Community Education for Public Health Educators</w:t>
            </w:r>
          </w:p>
        </w:tc>
        <w:tc>
          <w:tcPr>
            <w:tcW w:w="900" w:type="dxa"/>
            <w:tcMar>
              <w:left w:w="0" w:type="dxa"/>
              <w:right w:w="0" w:type="dxa"/>
            </w:tcMar>
            <w:vAlign w:val="center"/>
          </w:tcPr>
          <w:p w14:paraId="10ED7E03" w14:textId="77777777" w:rsidR="00AE3BAF" w:rsidRPr="00E36B0A" w:rsidRDefault="00AE3BAF" w:rsidP="00AE3BAF">
            <w:pPr>
              <w:rPr>
                <w:sz w:val="18"/>
                <w:szCs w:val="18"/>
              </w:rPr>
            </w:pPr>
          </w:p>
        </w:tc>
        <w:tc>
          <w:tcPr>
            <w:tcW w:w="630" w:type="dxa"/>
            <w:tcMar>
              <w:left w:w="0" w:type="dxa"/>
              <w:right w:w="0" w:type="dxa"/>
            </w:tcMar>
          </w:tcPr>
          <w:p w14:paraId="0207E214" w14:textId="77777777" w:rsidR="00AE3BAF" w:rsidRPr="00E36B0A" w:rsidRDefault="00AE3BAF" w:rsidP="00AE3BAF">
            <w:pPr>
              <w:rPr>
                <w:sz w:val="18"/>
                <w:szCs w:val="18"/>
              </w:rPr>
            </w:pPr>
          </w:p>
        </w:tc>
        <w:tc>
          <w:tcPr>
            <w:tcW w:w="2160" w:type="dxa"/>
            <w:tcMar>
              <w:left w:w="0" w:type="dxa"/>
              <w:right w:w="0" w:type="dxa"/>
            </w:tcMar>
            <w:vAlign w:val="center"/>
          </w:tcPr>
          <w:p w14:paraId="0378DA75" w14:textId="77777777" w:rsidR="00AE3BAF" w:rsidRPr="007A15F4" w:rsidRDefault="00AE3BAF" w:rsidP="00AE3BAF">
            <w:pPr>
              <w:rPr>
                <w:sz w:val="18"/>
                <w:szCs w:val="18"/>
              </w:rPr>
            </w:pPr>
          </w:p>
        </w:tc>
      </w:tr>
      <w:tr w:rsidR="00AE3BAF" w:rsidRPr="00BD15EB" w14:paraId="6FEA2158" w14:textId="77777777" w:rsidTr="008C1A37">
        <w:tc>
          <w:tcPr>
            <w:tcW w:w="1350" w:type="dxa"/>
            <w:gridSpan w:val="2"/>
            <w:tcMar>
              <w:left w:w="0" w:type="dxa"/>
              <w:right w:w="0" w:type="dxa"/>
            </w:tcMar>
          </w:tcPr>
          <w:p w14:paraId="14692F9C" w14:textId="1FC9FBA9" w:rsidR="00AE3BAF" w:rsidRPr="00E36B0A" w:rsidRDefault="00AE3BAF" w:rsidP="004A18E3">
            <w:pPr>
              <w:widowControl w:val="0"/>
              <w:autoSpaceDE w:val="0"/>
              <w:autoSpaceDN w:val="0"/>
              <w:adjustRightInd w:val="0"/>
              <w:rPr>
                <w:sz w:val="18"/>
                <w:szCs w:val="18"/>
              </w:rPr>
            </w:pPr>
            <w:r w:rsidRPr="00E36B0A">
              <w:rPr>
                <w:sz w:val="18"/>
                <w:szCs w:val="18"/>
              </w:rPr>
              <w:t xml:space="preserve">PH </w:t>
            </w:r>
            <w:r w:rsidR="004A18E3">
              <w:rPr>
                <w:sz w:val="18"/>
                <w:szCs w:val="18"/>
              </w:rPr>
              <w:t>3835</w:t>
            </w:r>
          </w:p>
        </w:tc>
        <w:tc>
          <w:tcPr>
            <w:tcW w:w="540" w:type="dxa"/>
            <w:tcMar>
              <w:left w:w="0" w:type="dxa"/>
              <w:right w:w="0" w:type="dxa"/>
            </w:tcMar>
          </w:tcPr>
          <w:p w14:paraId="22541D69" w14:textId="72CB060E" w:rsidR="00AE3BAF" w:rsidRPr="00E36B0A" w:rsidRDefault="00AE3BAF" w:rsidP="00AE3BAF">
            <w:pPr>
              <w:widowControl w:val="0"/>
              <w:autoSpaceDE w:val="0"/>
              <w:autoSpaceDN w:val="0"/>
              <w:adjustRightInd w:val="0"/>
              <w:jc w:val="center"/>
              <w:rPr>
                <w:rFonts w:cs="Calibri"/>
                <w:sz w:val="18"/>
                <w:szCs w:val="18"/>
              </w:rPr>
            </w:pPr>
            <w:r w:rsidRPr="00E36B0A">
              <w:rPr>
                <w:rFonts w:cs="Calibri"/>
                <w:sz w:val="18"/>
                <w:szCs w:val="18"/>
              </w:rPr>
              <w:t>1</w:t>
            </w:r>
          </w:p>
        </w:tc>
        <w:tc>
          <w:tcPr>
            <w:tcW w:w="5400" w:type="dxa"/>
            <w:gridSpan w:val="2"/>
            <w:tcMar>
              <w:left w:w="0" w:type="dxa"/>
              <w:right w:w="0" w:type="dxa"/>
            </w:tcMar>
          </w:tcPr>
          <w:p w14:paraId="0FF8FF4B" w14:textId="281FC305" w:rsidR="00AE3BAF" w:rsidRPr="00E36B0A" w:rsidRDefault="00AE3BAF" w:rsidP="004A18E3">
            <w:pPr>
              <w:widowControl w:val="0"/>
              <w:autoSpaceDE w:val="0"/>
              <w:autoSpaceDN w:val="0"/>
              <w:adjustRightInd w:val="0"/>
              <w:rPr>
                <w:sz w:val="18"/>
                <w:szCs w:val="18"/>
              </w:rPr>
            </w:pPr>
            <w:r w:rsidRPr="00E36B0A">
              <w:rPr>
                <w:sz w:val="18"/>
                <w:szCs w:val="18"/>
              </w:rPr>
              <w:t>Public Health Advocacy</w:t>
            </w:r>
          </w:p>
        </w:tc>
        <w:tc>
          <w:tcPr>
            <w:tcW w:w="900" w:type="dxa"/>
            <w:tcMar>
              <w:left w:w="0" w:type="dxa"/>
              <w:right w:w="0" w:type="dxa"/>
            </w:tcMar>
            <w:vAlign w:val="center"/>
          </w:tcPr>
          <w:p w14:paraId="5E6691EC" w14:textId="77777777" w:rsidR="00AE3BAF" w:rsidRPr="00E36B0A" w:rsidRDefault="00AE3BAF" w:rsidP="00AE3BAF">
            <w:pPr>
              <w:rPr>
                <w:sz w:val="18"/>
                <w:szCs w:val="18"/>
              </w:rPr>
            </w:pPr>
          </w:p>
        </w:tc>
        <w:tc>
          <w:tcPr>
            <w:tcW w:w="630" w:type="dxa"/>
            <w:tcMar>
              <w:left w:w="0" w:type="dxa"/>
              <w:right w:w="0" w:type="dxa"/>
            </w:tcMar>
          </w:tcPr>
          <w:p w14:paraId="1FF8F4FC" w14:textId="77777777" w:rsidR="00AE3BAF" w:rsidRPr="00E36B0A" w:rsidRDefault="00AE3BAF" w:rsidP="00AE3BAF">
            <w:pPr>
              <w:rPr>
                <w:sz w:val="18"/>
                <w:szCs w:val="18"/>
              </w:rPr>
            </w:pPr>
          </w:p>
        </w:tc>
        <w:tc>
          <w:tcPr>
            <w:tcW w:w="2160" w:type="dxa"/>
            <w:tcMar>
              <w:left w:w="0" w:type="dxa"/>
              <w:right w:w="0" w:type="dxa"/>
            </w:tcMar>
            <w:vAlign w:val="center"/>
          </w:tcPr>
          <w:p w14:paraId="2CDB30C1" w14:textId="2B311E4A" w:rsidR="00AE3BAF" w:rsidRPr="007A15F4" w:rsidRDefault="00AE3BAF" w:rsidP="00AE3BAF">
            <w:pPr>
              <w:rPr>
                <w:sz w:val="18"/>
                <w:szCs w:val="18"/>
              </w:rPr>
            </w:pPr>
            <w:r>
              <w:rPr>
                <w:sz w:val="18"/>
                <w:szCs w:val="18"/>
              </w:rPr>
              <w:t>DrPH-C1</w:t>
            </w:r>
          </w:p>
        </w:tc>
      </w:tr>
      <w:tr w:rsidR="0053316E" w:rsidRPr="00BD15EB" w14:paraId="663FD399" w14:textId="77777777" w:rsidTr="008C1A37">
        <w:tc>
          <w:tcPr>
            <w:tcW w:w="8820" w:type="dxa"/>
            <w:gridSpan w:val="7"/>
            <w:shd w:val="clear" w:color="auto" w:fill="E2EFD9" w:themeFill="accent6" w:themeFillTint="33"/>
            <w:tcMar>
              <w:left w:w="0" w:type="dxa"/>
              <w:right w:w="0" w:type="dxa"/>
            </w:tcMar>
          </w:tcPr>
          <w:p w14:paraId="2E13ABEB" w14:textId="1AB2954E" w:rsidR="0053316E" w:rsidRPr="00E36B0A" w:rsidRDefault="009775F3" w:rsidP="003765DD">
            <w:pPr>
              <w:jc w:val="center"/>
              <w:rPr>
                <w:sz w:val="18"/>
                <w:szCs w:val="18"/>
              </w:rPr>
            </w:pPr>
            <w:r>
              <w:rPr>
                <w:i/>
                <w:sz w:val="18"/>
                <w:szCs w:val="18"/>
              </w:rPr>
              <w:t xml:space="preserve">Selection 1: </w:t>
            </w:r>
            <w:r w:rsidR="0053316E">
              <w:rPr>
                <w:i/>
                <w:sz w:val="18"/>
                <w:szCs w:val="18"/>
              </w:rPr>
              <w:t>3</w:t>
            </w:r>
            <w:r w:rsidR="0053316E" w:rsidRPr="00FD5734">
              <w:rPr>
                <w:i/>
                <w:sz w:val="18"/>
                <w:szCs w:val="18"/>
              </w:rPr>
              <w:t xml:space="preserve"> credit hours of selected required coursework</w:t>
            </w:r>
            <w:r w:rsidR="0053316E">
              <w:rPr>
                <w:i/>
                <w:sz w:val="18"/>
                <w:szCs w:val="18"/>
              </w:rPr>
              <w:t xml:space="preserve"> </w:t>
            </w:r>
            <w:r w:rsidR="0053316E" w:rsidRPr="00FD5734">
              <w:rPr>
                <w:i/>
                <w:sz w:val="18"/>
                <w:szCs w:val="18"/>
              </w:rPr>
              <w:t xml:space="preserve">(see planning note </w:t>
            </w:r>
            <w:r w:rsidR="0053316E">
              <w:rPr>
                <w:i/>
                <w:sz w:val="18"/>
                <w:szCs w:val="18"/>
              </w:rPr>
              <w:t>4</w:t>
            </w:r>
            <w:r w:rsidR="0053316E" w:rsidRPr="00FD5734">
              <w:rPr>
                <w:i/>
                <w:sz w:val="18"/>
                <w:szCs w:val="18"/>
              </w:rPr>
              <w:t>)</w:t>
            </w:r>
          </w:p>
        </w:tc>
        <w:tc>
          <w:tcPr>
            <w:tcW w:w="2160" w:type="dxa"/>
            <w:shd w:val="clear" w:color="auto" w:fill="E2EFD9" w:themeFill="accent6" w:themeFillTint="33"/>
            <w:tcMar>
              <w:left w:w="0" w:type="dxa"/>
              <w:right w:w="0" w:type="dxa"/>
            </w:tcMar>
            <w:vAlign w:val="center"/>
          </w:tcPr>
          <w:p w14:paraId="43B73382" w14:textId="5A94ACF0" w:rsidR="0053316E" w:rsidRPr="00E36B0A" w:rsidRDefault="0053316E" w:rsidP="003765DD">
            <w:pPr>
              <w:jc w:val="center"/>
              <w:rPr>
                <w:sz w:val="18"/>
                <w:szCs w:val="18"/>
              </w:rPr>
            </w:pPr>
            <w:r w:rsidRPr="00BD15EB">
              <w:rPr>
                <w:i/>
                <w:sz w:val="18"/>
                <w:szCs w:val="18"/>
              </w:rPr>
              <w:t>Competencies</w:t>
            </w:r>
          </w:p>
        </w:tc>
      </w:tr>
      <w:tr w:rsidR="00D6720A" w:rsidRPr="00BD15EB" w14:paraId="218FD647" w14:textId="77777777" w:rsidTr="008C1A37">
        <w:tc>
          <w:tcPr>
            <w:tcW w:w="1350" w:type="dxa"/>
            <w:gridSpan w:val="2"/>
            <w:tcMar>
              <w:left w:w="0" w:type="dxa"/>
              <w:right w:w="0" w:type="dxa"/>
            </w:tcMar>
          </w:tcPr>
          <w:p w14:paraId="3B1F4695" w14:textId="401ECADA" w:rsidR="00D6720A" w:rsidRPr="00E36B0A" w:rsidRDefault="00D6720A" w:rsidP="00803F64">
            <w:pPr>
              <w:widowControl w:val="0"/>
              <w:autoSpaceDE w:val="0"/>
              <w:autoSpaceDN w:val="0"/>
              <w:adjustRightInd w:val="0"/>
              <w:rPr>
                <w:rFonts w:cs="Calibri"/>
                <w:sz w:val="18"/>
                <w:szCs w:val="18"/>
              </w:rPr>
            </w:pPr>
          </w:p>
        </w:tc>
        <w:tc>
          <w:tcPr>
            <w:tcW w:w="540" w:type="dxa"/>
            <w:tcMar>
              <w:left w:w="0" w:type="dxa"/>
              <w:right w:w="0" w:type="dxa"/>
            </w:tcMar>
          </w:tcPr>
          <w:p w14:paraId="39E39740" w14:textId="7858EA07" w:rsidR="00D6720A" w:rsidRPr="00E36B0A" w:rsidRDefault="00D6720A" w:rsidP="00D6720A">
            <w:pPr>
              <w:widowControl w:val="0"/>
              <w:autoSpaceDE w:val="0"/>
              <w:autoSpaceDN w:val="0"/>
              <w:adjustRightInd w:val="0"/>
              <w:jc w:val="center"/>
              <w:rPr>
                <w:rFonts w:cs="Calibri"/>
                <w:sz w:val="18"/>
                <w:szCs w:val="18"/>
              </w:rPr>
            </w:pPr>
          </w:p>
        </w:tc>
        <w:tc>
          <w:tcPr>
            <w:tcW w:w="5400" w:type="dxa"/>
            <w:gridSpan w:val="2"/>
            <w:tcMar>
              <w:left w:w="0" w:type="dxa"/>
              <w:right w:w="0" w:type="dxa"/>
            </w:tcMar>
          </w:tcPr>
          <w:p w14:paraId="6B2E32E9" w14:textId="061710C6" w:rsidR="00D6720A" w:rsidRPr="00757FB5" w:rsidRDefault="00D6720A">
            <w:pPr>
              <w:widowControl w:val="0"/>
              <w:autoSpaceDE w:val="0"/>
              <w:autoSpaceDN w:val="0"/>
              <w:adjustRightInd w:val="0"/>
              <w:rPr>
                <w:rFonts w:cs="Calibri"/>
                <w:sz w:val="18"/>
                <w:szCs w:val="18"/>
              </w:rPr>
            </w:pPr>
          </w:p>
        </w:tc>
        <w:tc>
          <w:tcPr>
            <w:tcW w:w="900" w:type="dxa"/>
            <w:tcMar>
              <w:left w:w="0" w:type="dxa"/>
              <w:right w:w="0" w:type="dxa"/>
            </w:tcMar>
            <w:vAlign w:val="center"/>
          </w:tcPr>
          <w:p w14:paraId="66640B7B" w14:textId="77777777" w:rsidR="00D6720A" w:rsidRPr="00E36B0A" w:rsidRDefault="00D6720A" w:rsidP="001F4DFF">
            <w:pPr>
              <w:rPr>
                <w:sz w:val="18"/>
                <w:szCs w:val="18"/>
              </w:rPr>
            </w:pPr>
          </w:p>
        </w:tc>
        <w:tc>
          <w:tcPr>
            <w:tcW w:w="630" w:type="dxa"/>
            <w:tcMar>
              <w:left w:w="0" w:type="dxa"/>
              <w:right w:w="0" w:type="dxa"/>
            </w:tcMar>
          </w:tcPr>
          <w:p w14:paraId="27194AD2" w14:textId="77777777" w:rsidR="00D6720A" w:rsidRPr="00E36B0A" w:rsidRDefault="00D6720A" w:rsidP="001F4DFF">
            <w:pPr>
              <w:rPr>
                <w:sz w:val="18"/>
                <w:szCs w:val="18"/>
              </w:rPr>
            </w:pPr>
          </w:p>
        </w:tc>
        <w:tc>
          <w:tcPr>
            <w:tcW w:w="2160" w:type="dxa"/>
            <w:tcMar>
              <w:left w:w="0" w:type="dxa"/>
              <w:right w:w="0" w:type="dxa"/>
            </w:tcMar>
            <w:vAlign w:val="center"/>
          </w:tcPr>
          <w:p w14:paraId="10582BAA" w14:textId="77777777" w:rsidR="00D6720A" w:rsidRPr="00E36B0A" w:rsidRDefault="00D6720A" w:rsidP="001F4DFF">
            <w:pPr>
              <w:rPr>
                <w:sz w:val="18"/>
                <w:szCs w:val="18"/>
              </w:rPr>
            </w:pPr>
          </w:p>
        </w:tc>
      </w:tr>
      <w:tr w:rsidR="001F4DFF" w:rsidRPr="00BD15EB" w14:paraId="75470C00" w14:textId="77777777" w:rsidTr="006E30AF">
        <w:tc>
          <w:tcPr>
            <w:tcW w:w="10980" w:type="dxa"/>
            <w:gridSpan w:val="8"/>
            <w:tcBorders>
              <w:bottom w:val="single" w:sz="4" w:space="0" w:color="auto"/>
            </w:tcBorders>
            <w:shd w:val="clear" w:color="auto" w:fill="8496B0" w:themeFill="text2" w:themeFillTint="99"/>
            <w:tcMar>
              <w:left w:w="0" w:type="dxa"/>
              <w:right w:w="0" w:type="dxa"/>
            </w:tcMar>
            <w:vAlign w:val="center"/>
          </w:tcPr>
          <w:p w14:paraId="3CB2C3A8" w14:textId="77777777" w:rsidR="001F4DFF" w:rsidRDefault="001F4DFF" w:rsidP="00E12534">
            <w:pPr>
              <w:jc w:val="center"/>
              <w:rPr>
                <w:b/>
                <w:sz w:val="18"/>
                <w:szCs w:val="18"/>
              </w:rPr>
            </w:pPr>
            <w:r>
              <w:rPr>
                <w:b/>
                <w:sz w:val="18"/>
                <w:szCs w:val="18"/>
              </w:rPr>
              <w:t>Minor</w:t>
            </w:r>
          </w:p>
          <w:p w14:paraId="0863BC9A" w14:textId="32C2F3E4" w:rsidR="00BA517D" w:rsidRPr="00BD15EB" w:rsidRDefault="00BA517D" w:rsidP="003765DD">
            <w:pPr>
              <w:jc w:val="center"/>
              <w:rPr>
                <w:sz w:val="18"/>
                <w:szCs w:val="18"/>
              </w:rPr>
            </w:pPr>
            <w:r w:rsidRPr="00FC3F0A">
              <w:rPr>
                <w:i/>
                <w:sz w:val="18"/>
                <w:szCs w:val="18"/>
              </w:rPr>
              <w:t>(</w:t>
            </w:r>
            <w:proofErr w:type="gramStart"/>
            <w:r w:rsidRPr="00FC3F0A">
              <w:rPr>
                <w:i/>
                <w:sz w:val="18"/>
                <w:szCs w:val="18"/>
              </w:rPr>
              <w:t>see</w:t>
            </w:r>
            <w:proofErr w:type="gramEnd"/>
            <w:r w:rsidRPr="00FC3F0A">
              <w:rPr>
                <w:i/>
                <w:sz w:val="18"/>
                <w:szCs w:val="18"/>
              </w:rPr>
              <w:t xml:space="preserve"> planning note </w:t>
            </w:r>
            <w:r w:rsidR="00131DFB">
              <w:rPr>
                <w:i/>
                <w:sz w:val="18"/>
                <w:szCs w:val="18"/>
              </w:rPr>
              <w:t>5</w:t>
            </w:r>
            <w:r w:rsidRPr="00FC3F0A">
              <w:rPr>
                <w:i/>
                <w:sz w:val="18"/>
                <w:szCs w:val="18"/>
              </w:rPr>
              <w:t>)</w:t>
            </w:r>
          </w:p>
        </w:tc>
      </w:tr>
      <w:tr w:rsidR="001F4DFF" w:rsidRPr="00BD15EB" w14:paraId="7340D881" w14:textId="77777777" w:rsidTr="006E30AF">
        <w:tc>
          <w:tcPr>
            <w:tcW w:w="8820" w:type="dxa"/>
            <w:gridSpan w:val="7"/>
            <w:tcBorders>
              <w:right w:val="single" w:sz="4" w:space="0" w:color="auto"/>
            </w:tcBorders>
            <w:shd w:val="clear" w:color="auto" w:fill="D5DCE4" w:themeFill="text2" w:themeFillTint="33"/>
            <w:tcMar>
              <w:left w:w="0" w:type="dxa"/>
              <w:right w:w="0" w:type="dxa"/>
            </w:tcMar>
            <w:vAlign w:val="center"/>
          </w:tcPr>
          <w:p w14:paraId="41A454B6" w14:textId="77777777" w:rsidR="001F4DFF" w:rsidRPr="00A51E86" w:rsidRDefault="001F4DFF" w:rsidP="001F4DFF">
            <w:pPr>
              <w:jc w:val="center"/>
              <w:rPr>
                <w:i/>
                <w:sz w:val="18"/>
                <w:szCs w:val="18"/>
              </w:rPr>
            </w:pPr>
            <w:r>
              <w:rPr>
                <w:i/>
                <w:sz w:val="18"/>
                <w:szCs w:val="18"/>
              </w:rPr>
              <w:t>9</w:t>
            </w:r>
            <w:r w:rsidRPr="00A51E86">
              <w:rPr>
                <w:i/>
                <w:sz w:val="18"/>
                <w:szCs w:val="18"/>
              </w:rPr>
              <w:t xml:space="preserve"> credit hours</w:t>
            </w:r>
          </w:p>
        </w:tc>
        <w:tc>
          <w:tcPr>
            <w:tcW w:w="2160" w:type="dxa"/>
            <w:tcBorders>
              <w:left w:val="single" w:sz="4" w:space="0" w:color="auto"/>
            </w:tcBorders>
            <w:shd w:val="clear" w:color="auto" w:fill="D5DCE4" w:themeFill="text2" w:themeFillTint="33"/>
            <w:vAlign w:val="center"/>
          </w:tcPr>
          <w:p w14:paraId="58529592" w14:textId="00253DB3" w:rsidR="001F4DFF" w:rsidRPr="006E30AF" w:rsidRDefault="006E30AF" w:rsidP="006E30AF">
            <w:pPr>
              <w:jc w:val="center"/>
              <w:rPr>
                <w:i/>
                <w:iCs/>
                <w:sz w:val="18"/>
                <w:szCs w:val="18"/>
              </w:rPr>
            </w:pPr>
            <w:r w:rsidRPr="006E30AF">
              <w:rPr>
                <w:i/>
                <w:iCs/>
                <w:sz w:val="18"/>
                <w:szCs w:val="18"/>
              </w:rPr>
              <w:t>Notes</w:t>
            </w:r>
          </w:p>
        </w:tc>
      </w:tr>
      <w:tr w:rsidR="001F4DFF" w:rsidRPr="00BD15EB" w14:paraId="5087ED1F" w14:textId="77777777" w:rsidTr="008C1A37">
        <w:tc>
          <w:tcPr>
            <w:tcW w:w="1350" w:type="dxa"/>
            <w:gridSpan w:val="2"/>
            <w:tcMar>
              <w:left w:w="0" w:type="dxa"/>
              <w:right w:w="0" w:type="dxa"/>
            </w:tcMar>
          </w:tcPr>
          <w:p w14:paraId="19BEBE3C" w14:textId="77777777" w:rsidR="001F4DFF" w:rsidRPr="00DC0DC9" w:rsidRDefault="001F4DFF" w:rsidP="001F4DFF">
            <w:pPr>
              <w:widowControl w:val="0"/>
              <w:autoSpaceDE w:val="0"/>
              <w:autoSpaceDN w:val="0"/>
              <w:adjustRightInd w:val="0"/>
              <w:rPr>
                <w:sz w:val="18"/>
                <w:szCs w:val="18"/>
              </w:rPr>
            </w:pPr>
          </w:p>
        </w:tc>
        <w:tc>
          <w:tcPr>
            <w:tcW w:w="540" w:type="dxa"/>
            <w:tcMar>
              <w:left w:w="0" w:type="dxa"/>
              <w:right w:w="0" w:type="dxa"/>
            </w:tcMar>
          </w:tcPr>
          <w:p w14:paraId="4594B087" w14:textId="77777777" w:rsidR="001F4DFF" w:rsidRPr="00DC0DC9" w:rsidRDefault="001F4DFF" w:rsidP="001F4DFF">
            <w:pPr>
              <w:widowControl w:val="0"/>
              <w:tabs>
                <w:tab w:val="left" w:pos="235"/>
                <w:tab w:val="center" w:pos="336"/>
              </w:tabs>
              <w:autoSpaceDE w:val="0"/>
              <w:autoSpaceDN w:val="0"/>
              <w:adjustRightInd w:val="0"/>
              <w:jc w:val="center"/>
              <w:rPr>
                <w:rFonts w:cs="Calibri"/>
                <w:sz w:val="18"/>
                <w:szCs w:val="18"/>
              </w:rPr>
            </w:pPr>
          </w:p>
        </w:tc>
        <w:tc>
          <w:tcPr>
            <w:tcW w:w="5400" w:type="dxa"/>
            <w:gridSpan w:val="2"/>
            <w:tcMar>
              <w:left w:w="0" w:type="dxa"/>
              <w:right w:w="0" w:type="dxa"/>
            </w:tcMar>
          </w:tcPr>
          <w:p w14:paraId="744515BD" w14:textId="77777777" w:rsidR="001F4DFF" w:rsidRPr="00DC0DC9" w:rsidRDefault="001F4DFF" w:rsidP="001F4DFF">
            <w:pPr>
              <w:widowControl w:val="0"/>
              <w:autoSpaceDE w:val="0"/>
              <w:autoSpaceDN w:val="0"/>
              <w:adjustRightInd w:val="0"/>
              <w:rPr>
                <w:sz w:val="18"/>
                <w:szCs w:val="18"/>
              </w:rPr>
            </w:pPr>
          </w:p>
        </w:tc>
        <w:tc>
          <w:tcPr>
            <w:tcW w:w="900" w:type="dxa"/>
            <w:tcMar>
              <w:left w:w="0" w:type="dxa"/>
              <w:right w:w="0" w:type="dxa"/>
            </w:tcMar>
            <w:vAlign w:val="center"/>
          </w:tcPr>
          <w:p w14:paraId="195FE6AE" w14:textId="77777777" w:rsidR="001F4DFF" w:rsidRPr="00BD15EB" w:rsidRDefault="001F4DFF" w:rsidP="001F4DFF">
            <w:pPr>
              <w:rPr>
                <w:sz w:val="18"/>
                <w:szCs w:val="18"/>
              </w:rPr>
            </w:pPr>
          </w:p>
        </w:tc>
        <w:tc>
          <w:tcPr>
            <w:tcW w:w="630" w:type="dxa"/>
            <w:tcMar>
              <w:left w:w="0" w:type="dxa"/>
              <w:right w:w="0" w:type="dxa"/>
            </w:tcMar>
          </w:tcPr>
          <w:p w14:paraId="0F214DCC" w14:textId="77777777" w:rsidR="001F4DFF" w:rsidRPr="00BD15EB" w:rsidRDefault="001F4DFF" w:rsidP="001F4DFF">
            <w:pPr>
              <w:rPr>
                <w:sz w:val="18"/>
                <w:szCs w:val="18"/>
              </w:rPr>
            </w:pPr>
          </w:p>
        </w:tc>
        <w:tc>
          <w:tcPr>
            <w:tcW w:w="2160" w:type="dxa"/>
            <w:shd w:val="clear" w:color="auto" w:fill="D9D9D9" w:themeFill="background1" w:themeFillShade="D9"/>
            <w:tcMar>
              <w:left w:w="0" w:type="dxa"/>
              <w:right w:w="0" w:type="dxa"/>
            </w:tcMar>
            <w:vAlign w:val="center"/>
          </w:tcPr>
          <w:p w14:paraId="0BB24183" w14:textId="77777777" w:rsidR="001F4DFF" w:rsidRPr="00BD15EB" w:rsidRDefault="001F4DFF" w:rsidP="001F4DFF">
            <w:pPr>
              <w:rPr>
                <w:sz w:val="18"/>
                <w:szCs w:val="18"/>
              </w:rPr>
            </w:pPr>
          </w:p>
        </w:tc>
      </w:tr>
      <w:tr w:rsidR="001F4DFF" w:rsidRPr="00BD15EB" w14:paraId="56D8535B" w14:textId="77777777" w:rsidTr="008C1A37">
        <w:trPr>
          <w:trHeight w:val="143"/>
        </w:trPr>
        <w:tc>
          <w:tcPr>
            <w:tcW w:w="1350" w:type="dxa"/>
            <w:gridSpan w:val="2"/>
            <w:tcMar>
              <w:left w:w="0" w:type="dxa"/>
              <w:right w:w="0" w:type="dxa"/>
            </w:tcMar>
          </w:tcPr>
          <w:p w14:paraId="09A09063" w14:textId="77777777" w:rsidR="001F4DFF" w:rsidRPr="00DC0DC9" w:rsidRDefault="001F4DFF" w:rsidP="001F4DFF">
            <w:pPr>
              <w:widowControl w:val="0"/>
              <w:autoSpaceDE w:val="0"/>
              <w:autoSpaceDN w:val="0"/>
              <w:adjustRightInd w:val="0"/>
              <w:rPr>
                <w:rFonts w:cs="Calibri"/>
                <w:sz w:val="18"/>
                <w:szCs w:val="18"/>
              </w:rPr>
            </w:pPr>
          </w:p>
        </w:tc>
        <w:tc>
          <w:tcPr>
            <w:tcW w:w="540" w:type="dxa"/>
            <w:tcMar>
              <w:left w:w="0" w:type="dxa"/>
              <w:right w:w="0" w:type="dxa"/>
            </w:tcMar>
          </w:tcPr>
          <w:p w14:paraId="6FCFDC6F" w14:textId="77777777" w:rsidR="001F4DFF" w:rsidRPr="00DC0DC9" w:rsidRDefault="001F4DFF" w:rsidP="001F4DFF">
            <w:pPr>
              <w:widowControl w:val="0"/>
              <w:autoSpaceDE w:val="0"/>
              <w:autoSpaceDN w:val="0"/>
              <w:adjustRightInd w:val="0"/>
              <w:jc w:val="center"/>
              <w:rPr>
                <w:rFonts w:cs="Calibri"/>
                <w:sz w:val="18"/>
                <w:szCs w:val="18"/>
              </w:rPr>
            </w:pPr>
          </w:p>
        </w:tc>
        <w:tc>
          <w:tcPr>
            <w:tcW w:w="5400" w:type="dxa"/>
            <w:gridSpan w:val="2"/>
            <w:tcMar>
              <w:left w:w="0" w:type="dxa"/>
              <w:right w:w="0" w:type="dxa"/>
            </w:tcMar>
          </w:tcPr>
          <w:p w14:paraId="1448908D" w14:textId="77777777" w:rsidR="001F4DFF" w:rsidRPr="00DC0DC9" w:rsidRDefault="001F4DFF" w:rsidP="001F4DFF">
            <w:pPr>
              <w:widowControl w:val="0"/>
              <w:autoSpaceDE w:val="0"/>
              <w:autoSpaceDN w:val="0"/>
              <w:adjustRightInd w:val="0"/>
              <w:rPr>
                <w:rFonts w:cs="Calibri"/>
                <w:sz w:val="18"/>
                <w:szCs w:val="18"/>
              </w:rPr>
            </w:pPr>
          </w:p>
        </w:tc>
        <w:tc>
          <w:tcPr>
            <w:tcW w:w="900" w:type="dxa"/>
            <w:tcMar>
              <w:left w:w="0" w:type="dxa"/>
              <w:right w:w="0" w:type="dxa"/>
            </w:tcMar>
            <w:vAlign w:val="center"/>
          </w:tcPr>
          <w:p w14:paraId="3EDE3F60" w14:textId="77777777" w:rsidR="001F4DFF" w:rsidRPr="00BD15EB" w:rsidRDefault="001F4DFF" w:rsidP="001F4DFF">
            <w:pPr>
              <w:rPr>
                <w:sz w:val="18"/>
                <w:szCs w:val="18"/>
              </w:rPr>
            </w:pPr>
          </w:p>
        </w:tc>
        <w:tc>
          <w:tcPr>
            <w:tcW w:w="630" w:type="dxa"/>
            <w:tcMar>
              <w:left w:w="0" w:type="dxa"/>
              <w:right w:w="0" w:type="dxa"/>
            </w:tcMar>
          </w:tcPr>
          <w:p w14:paraId="6F320AA8" w14:textId="77777777" w:rsidR="001F4DFF" w:rsidRPr="00BD15EB" w:rsidRDefault="001F4DFF" w:rsidP="001F4DFF">
            <w:pPr>
              <w:rPr>
                <w:sz w:val="18"/>
                <w:szCs w:val="18"/>
              </w:rPr>
            </w:pPr>
          </w:p>
        </w:tc>
        <w:tc>
          <w:tcPr>
            <w:tcW w:w="2160" w:type="dxa"/>
            <w:shd w:val="clear" w:color="auto" w:fill="D9D9D9" w:themeFill="background1" w:themeFillShade="D9"/>
            <w:tcMar>
              <w:left w:w="0" w:type="dxa"/>
              <w:right w:w="0" w:type="dxa"/>
            </w:tcMar>
            <w:vAlign w:val="center"/>
          </w:tcPr>
          <w:p w14:paraId="6DCFC57E" w14:textId="77777777" w:rsidR="001F4DFF" w:rsidRPr="00BD15EB" w:rsidRDefault="001F4DFF" w:rsidP="001F4DFF">
            <w:pPr>
              <w:rPr>
                <w:sz w:val="18"/>
                <w:szCs w:val="18"/>
              </w:rPr>
            </w:pPr>
          </w:p>
        </w:tc>
      </w:tr>
      <w:tr w:rsidR="004E71C4" w:rsidRPr="00BD15EB" w14:paraId="52FD639C" w14:textId="77777777" w:rsidTr="008C1A37">
        <w:trPr>
          <w:trHeight w:val="143"/>
        </w:trPr>
        <w:tc>
          <w:tcPr>
            <w:tcW w:w="1350" w:type="dxa"/>
            <w:gridSpan w:val="2"/>
            <w:tcMar>
              <w:left w:w="0" w:type="dxa"/>
              <w:right w:w="0" w:type="dxa"/>
            </w:tcMar>
          </w:tcPr>
          <w:p w14:paraId="11F3F35A" w14:textId="77777777" w:rsidR="004E71C4" w:rsidRPr="00DC0DC9" w:rsidRDefault="004E71C4" w:rsidP="001F4DFF">
            <w:pPr>
              <w:widowControl w:val="0"/>
              <w:autoSpaceDE w:val="0"/>
              <w:autoSpaceDN w:val="0"/>
              <w:adjustRightInd w:val="0"/>
              <w:rPr>
                <w:rFonts w:cs="Calibri"/>
                <w:sz w:val="18"/>
                <w:szCs w:val="18"/>
              </w:rPr>
            </w:pPr>
          </w:p>
        </w:tc>
        <w:tc>
          <w:tcPr>
            <w:tcW w:w="540" w:type="dxa"/>
            <w:tcMar>
              <w:left w:w="0" w:type="dxa"/>
              <w:right w:w="0" w:type="dxa"/>
            </w:tcMar>
          </w:tcPr>
          <w:p w14:paraId="56CB8CE6" w14:textId="77777777" w:rsidR="004E71C4" w:rsidRPr="00DC0DC9" w:rsidRDefault="004E71C4" w:rsidP="001F4DFF">
            <w:pPr>
              <w:widowControl w:val="0"/>
              <w:autoSpaceDE w:val="0"/>
              <w:autoSpaceDN w:val="0"/>
              <w:adjustRightInd w:val="0"/>
              <w:jc w:val="center"/>
              <w:rPr>
                <w:rFonts w:cs="Calibri"/>
                <w:sz w:val="18"/>
                <w:szCs w:val="18"/>
              </w:rPr>
            </w:pPr>
          </w:p>
        </w:tc>
        <w:tc>
          <w:tcPr>
            <w:tcW w:w="5400" w:type="dxa"/>
            <w:gridSpan w:val="2"/>
            <w:tcMar>
              <w:left w:w="0" w:type="dxa"/>
              <w:right w:w="0" w:type="dxa"/>
            </w:tcMar>
          </w:tcPr>
          <w:p w14:paraId="59E93F27" w14:textId="77777777" w:rsidR="004E71C4" w:rsidRPr="00DC0DC9" w:rsidRDefault="004E71C4" w:rsidP="001F4DFF">
            <w:pPr>
              <w:widowControl w:val="0"/>
              <w:autoSpaceDE w:val="0"/>
              <w:autoSpaceDN w:val="0"/>
              <w:adjustRightInd w:val="0"/>
              <w:rPr>
                <w:rFonts w:cs="Calibri"/>
                <w:sz w:val="18"/>
                <w:szCs w:val="18"/>
              </w:rPr>
            </w:pPr>
          </w:p>
        </w:tc>
        <w:tc>
          <w:tcPr>
            <w:tcW w:w="900" w:type="dxa"/>
            <w:tcMar>
              <w:left w:w="0" w:type="dxa"/>
              <w:right w:w="0" w:type="dxa"/>
            </w:tcMar>
            <w:vAlign w:val="center"/>
          </w:tcPr>
          <w:p w14:paraId="64288EB6" w14:textId="77777777" w:rsidR="004E71C4" w:rsidRPr="00BD15EB" w:rsidRDefault="004E71C4" w:rsidP="001F4DFF">
            <w:pPr>
              <w:rPr>
                <w:sz w:val="18"/>
                <w:szCs w:val="18"/>
              </w:rPr>
            </w:pPr>
          </w:p>
        </w:tc>
        <w:tc>
          <w:tcPr>
            <w:tcW w:w="630" w:type="dxa"/>
            <w:tcMar>
              <w:left w:w="0" w:type="dxa"/>
              <w:right w:w="0" w:type="dxa"/>
            </w:tcMar>
          </w:tcPr>
          <w:p w14:paraId="02F7CA44" w14:textId="77777777" w:rsidR="004E71C4" w:rsidRPr="00BD15EB" w:rsidRDefault="004E71C4" w:rsidP="001F4DFF">
            <w:pPr>
              <w:rPr>
                <w:sz w:val="18"/>
                <w:szCs w:val="18"/>
              </w:rPr>
            </w:pPr>
          </w:p>
        </w:tc>
        <w:tc>
          <w:tcPr>
            <w:tcW w:w="2160" w:type="dxa"/>
            <w:shd w:val="clear" w:color="auto" w:fill="D9D9D9" w:themeFill="background1" w:themeFillShade="D9"/>
            <w:tcMar>
              <w:left w:w="0" w:type="dxa"/>
              <w:right w:w="0" w:type="dxa"/>
            </w:tcMar>
            <w:vAlign w:val="center"/>
          </w:tcPr>
          <w:p w14:paraId="771746A0" w14:textId="77777777" w:rsidR="004E71C4" w:rsidRPr="00BD15EB" w:rsidRDefault="004E71C4" w:rsidP="001F4DFF">
            <w:pPr>
              <w:rPr>
                <w:sz w:val="18"/>
                <w:szCs w:val="18"/>
              </w:rPr>
            </w:pPr>
          </w:p>
        </w:tc>
      </w:tr>
      <w:tr w:rsidR="001F4DFF" w:rsidRPr="00BD15EB" w14:paraId="540FF17D" w14:textId="77777777" w:rsidTr="00BB4B34">
        <w:tc>
          <w:tcPr>
            <w:tcW w:w="10980" w:type="dxa"/>
            <w:gridSpan w:val="8"/>
            <w:tcBorders>
              <w:bottom w:val="single" w:sz="4" w:space="0" w:color="auto"/>
            </w:tcBorders>
            <w:shd w:val="clear" w:color="auto" w:fill="8496B0" w:themeFill="text2" w:themeFillTint="99"/>
            <w:tcMar>
              <w:left w:w="0" w:type="dxa"/>
              <w:right w:w="0" w:type="dxa"/>
            </w:tcMar>
            <w:vAlign w:val="center"/>
          </w:tcPr>
          <w:p w14:paraId="1A3502A8" w14:textId="77777777" w:rsidR="001F4DFF" w:rsidRDefault="001F4DFF" w:rsidP="008D196B">
            <w:pPr>
              <w:jc w:val="center"/>
              <w:rPr>
                <w:b/>
                <w:sz w:val="18"/>
                <w:szCs w:val="18"/>
                <w:vertAlign w:val="superscript"/>
              </w:rPr>
            </w:pPr>
            <w:r w:rsidRPr="00BD15EB">
              <w:rPr>
                <w:b/>
                <w:sz w:val="18"/>
                <w:szCs w:val="18"/>
              </w:rPr>
              <w:t>Practicum</w:t>
            </w:r>
          </w:p>
          <w:p w14:paraId="21BFBF05" w14:textId="7C133569" w:rsidR="00BA517D" w:rsidRPr="00A51E86" w:rsidRDefault="00BA517D" w:rsidP="003765DD">
            <w:pPr>
              <w:jc w:val="center"/>
              <w:rPr>
                <w:b/>
                <w:sz w:val="18"/>
                <w:szCs w:val="18"/>
              </w:rPr>
            </w:pPr>
            <w:r w:rsidRPr="00FC3F0A">
              <w:rPr>
                <w:i/>
                <w:sz w:val="18"/>
                <w:szCs w:val="18"/>
              </w:rPr>
              <w:t>(</w:t>
            </w:r>
            <w:proofErr w:type="gramStart"/>
            <w:r w:rsidRPr="00FC3F0A">
              <w:rPr>
                <w:i/>
                <w:sz w:val="18"/>
                <w:szCs w:val="18"/>
              </w:rPr>
              <w:t>see</w:t>
            </w:r>
            <w:proofErr w:type="gramEnd"/>
            <w:r w:rsidRPr="00FC3F0A">
              <w:rPr>
                <w:i/>
                <w:sz w:val="18"/>
                <w:szCs w:val="18"/>
              </w:rPr>
              <w:t xml:space="preserve"> planning note </w:t>
            </w:r>
            <w:r w:rsidR="00131DFB">
              <w:rPr>
                <w:i/>
                <w:sz w:val="18"/>
                <w:szCs w:val="18"/>
              </w:rPr>
              <w:t>6</w:t>
            </w:r>
            <w:r w:rsidRPr="00FC3F0A">
              <w:rPr>
                <w:i/>
                <w:sz w:val="18"/>
                <w:szCs w:val="18"/>
              </w:rPr>
              <w:t>)</w:t>
            </w:r>
          </w:p>
        </w:tc>
      </w:tr>
      <w:tr w:rsidR="001F4DFF" w:rsidRPr="00BD15EB" w14:paraId="7D6BE8E0" w14:textId="77777777" w:rsidTr="008C1A37">
        <w:tc>
          <w:tcPr>
            <w:tcW w:w="8820" w:type="dxa"/>
            <w:gridSpan w:val="7"/>
            <w:tcBorders>
              <w:right w:val="single" w:sz="4" w:space="0" w:color="auto"/>
            </w:tcBorders>
            <w:shd w:val="clear" w:color="auto" w:fill="D5DCE4" w:themeFill="text2" w:themeFillTint="33"/>
            <w:tcMar>
              <w:left w:w="0" w:type="dxa"/>
              <w:right w:w="0" w:type="dxa"/>
            </w:tcMar>
            <w:vAlign w:val="center"/>
          </w:tcPr>
          <w:p w14:paraId="02B03DFA" w14:textId="77777777" w:rsidR="001F4DFF" w:rsidRPr="00A51E86" w:rsidRDefault="001F4DFF" w:rsidP="001F4DFF">
            <w:pPr>
              <w:jc w:val="center"/>
              <w:rPr>
                <w:i/>
                <w:sz w:val="18"/>
                <w:szCs w:val="18"/>
              </w:rPr>
            </w:pPr>
            <w:r w:rsidRPr="00A51E86">
              <w:rPr>
                <w:i/>
                <w:sz w:val="18"/>
                <w:szCs w:val="18"/>
              </w:rPr>
              <w:t>3 credit hours</w:t>
            </w:r>
          </w:p>
        </w:tc>
        <w:tc>
          <w:tcPr>
            <w:tcW w:w="2160" w:type="dxa"/>
            <w:tcBorders>
              <w:left w:val="single" w:sz="4" w:space="0" w:color="auto"/>
            </w:tcBorders>
            <w:shd w:val="clear" w:color="auto" w:fill="D5DCE4" w:themeFill="text2" w:themeFillTint="33"/>
            <w:tcMar>
              <w:left w:w="0" w:type="dxa"/>
              <w:right w:w="0" w:type="dxa"/>
            </w:tcMar>
            <w:vAlign w:val="center"/>
          </w:tcPr>
          <w:p w14:paraId="2AEDBCAC" w14:textId="308EAFA6" w:rsidR="001F4DFF" w:rsidRPr="00BD15EB" w:rsidRDefault="001F4DFF" w:rsidP="00610C78">
            <w:pPr>
              <w:jc w:val="center"/>
              <w:rPr>
                <w:sz w:val="18"/>
                <w:szCs w:val="18"/>
              </w:rPr>
            </w:pPr>
            <w:r w:rsidRPr="00BB4B34">
              <w:rPr>
                <w:i/>
                <w:sz w:val="18"/>
                <w:szCs w:val="18"/>
              </w:rPr>
              <w:t>Competencies</w:t>
            </w:r>
          </w:p>
        </w:tc>
      </w:tr>
      <w:tr w:rsidR="001F4DFF" w:rsidRPr="00BD15EB" w14:paraId="69671AD3" w14:textId="77777777" w:rsidTr="008C1A37">
        <w:tc>
          <w:tcPr>
            <w:tcW w:w="1350" w:type="dxa"/>
            <w:gridSpan w:val="2"/>
            <w:tcMar>
              <w:left w:w="0" w:type="dxa"/>
              <w:right w:w="0" w:type="dxa"/>
            </w:tcMar>
            <w:vAlign w:val="center"/>
          </w:tcPr>
          <w:p w14:paraId="2FD1C3C6" w14:textId="77777777" w:rsidR="001F4DFF" w:rsidRPr="00BD15EB" w:rsidRDefault="001F4DFF" w:rsidP="001F4DFF">
            <w:pPr>
              <w:rPr>
                <w:sz w:val="18"/>
                <w:szCs w:val="18"/>
              </w:rPr>
            </w:pPr>
            <w:r>
              <w:rPr>
                <w:sz w:val="18"/>
                <w:szCs w:val="18"/>
              </w:rPr>
              <w:t>PH 9997</w:t>
            </w:r>
          </w:p>
        </w:tc>
        <w:tc>
          <w:tcPr>
            <w:tcW w:w="540" w:type="dxa"/>
            <w:tcMar>
              <w:left w:w="0" w:type="dxa"/>
              <w:right w:w="0" w:type="dxa"/>
            </w:tcMar>
            <w:vAlign w:val="center"/>
          </w:tcPr>
          <w:p w14:paraId="1D505A13" w14:textId="77777777" w:rsidR="001F4DFF" w:rsidRPr="00BD15EB" w:rsidRDefault="001F4DFF" w:rsidP="001F4DFF">
            <w:pPr>
              <w:jc w:val="center"/>
              <w:rPr>
                <w:sz w:val="18"/>
                <w:szCs w:val="18"/>
              </w:rPr>
            </w:pPr>
            <w:r>
              <w:rPr>
                <w:sz w:val="18"/>
                <w:szCs w:val="18"/>
              </w:rPr>
              <w:t>3</w:t>
            </w:r>
          </w:p>
        </w:tc>
        <w:tc>
          <w:tcPr>
            <w:tcW w:w="5400" w:type="dxa"/>
            <w:gridSpan w:val="2"/>
            <w:tcMar>
              <w:left w:w="0" w:type="dxa"/>
              <w:right w:w="0" w:type="dxa"/>
            </w:tcMar>
            <w:vAlign w:val="center"/>
          </w:tcPr>
          <w:p w14:paraId="2E9C47E5" w14:textId="719AE353" w:rsidR="001F4DFF" w:rsidRPr="0092607B" w:rsidRDefault="00F63298" w:rsidP="001F4DFF">
            <w:pPr>
              <w:rPr>
                <w:sz w:val="18"/>
                <w:szCs w:val="18"/>
              </w:rPr>
            </w:pPr>
            <w:r>
              <w:rPr>
                <w:sz w:val="18"/>
                <w:szCs w:val="18"/>
              </w:rPr>
              <w:t>Practicum</w:t>
            </w:r>
          </w:p>
        </w:tc>
        <w:tc>
          <w:tcPr>
            <w:tcW w:w="900" w:type="dxa"/>
            <w:tcMar>
              <w:left w:w="0" w:type="dxa"/>
              <w:right w:w="0" w:type="dxa"/>
            </w:tcMar>
            <w:vAlign w:val="center"/>
          </w:tcPr>
          <w:p w14:paraId="3C7EF07C" w14:textId="77777777" w:rsidR="001F4DFF" w:rsidRPr="00BD15EB" w:rsidRDefault="001F4DFF" w:rsidP="001F4DFF">
            <w:pPr>
              <w:rPr>
                <w:sz w:val="18"/>
                <w:szCs w:val="18"/>
              </w:rPr>
            </w:pPr>
          </w:p>
        </w:tc>
        <w:tc>
          <w:tcPr>
            <w:tcW w:w="630" w:type="dxa"/>
            <w:tcMar>
              <w:left w:w="0" w:type="dxa"/>
              <w:right w:w="0" w:type="dxa"/>
            </w:tcMar>
          </w:tcPr>
          <w:p w14:paraId="6CDCAC25" w14:textId="77777777" w:rsidR="001F4DFF" w:rsidRPr="00BD15EB" w:rsidRDefault="001F4DFF" w:rsidP="001F4DFF">
            <w:pPr>
              <w:rPr>
                <w:sz w:val="18"/>
                <w:szCs w:val="18"/>
              </w:rPr>
            </w:pPr>
          </w:p>
        </w:tc>
        <w:tc>
          <w:tcPr>
            <w:tcW w:w="2160" w:type="dxa"/>
            <w:tcMar>
              <w:left w:w="0" w:type="dxa"/>
              <w:right w:w="0" w:type="dxa"/>
            </w:tcMar>
            <w:vAlign w:val="center"/>
          </w:tcPr>
          <w:p w14:paraId="68C5053E" w14:textId="77777777" w:rsidR="001F4DFF" w:rsidRPr="00BD15EB" w:rsidRDefault="001F4DFF" w:rsidP="001F4DFF">
            <w:pPr>
              <w:rPr>
                <w:sz w:val="18"/>
                <w:szCs w:val="18"/>
              </w:rPr>
            </w:pPr>
          </w:p>
        </w:tc>
      </w:tr>
      <w:tr w:rsidR="001F4DFF" w:rsidRPr="00BD15EB" w14:paraId="5DBAAD39" w14:textId="77777777" w:rsidTr="00BB4B34">
        <w:tc>
          <w:tcPr>
            <w:tcW w:w="10980" w:type="dxa"/>
            <w:gridSpan w:val="8"/>
            <w:shd w:val="clear" w:color="auto" w:fill="8496B0" w:themeFill="text2" w:themeFillTint="99"/>
            <w:tcMar>
              <w:left w:w="0" w:type="dxa"/>
              <w:right w:w="0" w:type="dxa"/>
            </w:tcMar>
            <w:vAlign w:val="center"/>
          </w:tcPr>
          <w:p w14:paraId="767F756E" w14:textId="77777777" w:rsidR="001F4DFF" w:rsidRDefault="001F4DFF" w:rsidP="001F4DFF">
            <w:pPr>
              <w:jc w:val="center"/>
              <w:rPr>
                <w:b/>
                <w:sz w:val="18"/>
                <w:szCs w:val="18"/>
              </w:rPr>
            </w:pPr>
            <w:r>
              <w:rPr>
                <w:b/>
                <w:sz w:val="18"/>
                <w:szCs w:val="18"/>
              </w:rPr>
              <w:t>Dissertation</w:t>
            </w:r>
          </w:p>
          <w:p w14:paraId="337D01CC" w14:textId="07F4F735" w:rsidR="00BA517D" w:rsidRPr="00BD15EB" w:rsidRDefault="00BA517D" w:rsidP="003765DD">
            <w:pPr>
              <w:jc w:val="center"/>
              <w:rPr>
                <w:sz w:val="18"/>
                <w:szCs w:val="18"/>
              </w:rPr>
            </w:pPr>
            <w:r w:rsidRPr="00FC3F0A">
              <w:rPr>
                <w:i/>
                <w:sz w:val="18"/>
                <w:szCs w:val="18"/>
              </w:rPr>
              <w:t>(</w:t>
            </w:r>
            <w:proofErr w:type="gramStart"/>
            <w:r w:rsidRPr="00FC3F0A">
              <w:rPr>
                <w:i/>
                <w:sz w:val="18"/>
                <w:szCs w:val="18"/>
              </w:rPr>
              <w:t>see</w:t>
            </w:r>
            <w:proofErr w:type="gramEnd"/>
            <w:r w:rsidRPr="00FC3F0A">
              <w:rPr>
                <w:i/>
                <w:sz w:val="18"/>
                <w:szCs w:val="18"/>
              </w:rPr>
              <w:t xml:space="preserve"> planning note </w:t>
            </w:r>
            <w:r w:rsidR="00131DFB">
              <w:rPr>
                <w:i/>
                <w:sz w:val="18"/>
                <w:szCs w:val="18"/>
              </w:rPr>
              <w:t>7</w:t>
            </w:r>
            <w:r w:rsidRPr="00FC3F0A">
              <w:rPr>
                <w:i/>
                <w:sz w:val="18"/>
                <w:szCs w:val="18"/>
              </w:rPr>
              <w:t>)</w:t>
            </w:r>
          </w:p>
        </w:tc>
      </w:tr>
      <w:tr w:rsidR="001F4DFF" w:rsidRPr="00BD15EB" w14:paraId="57CE1552" w14:textId="77777777" w:rsidTr="008C1A37">
        <w:tc>
          <w:tcPr>
            <w:tcW w:w="8820" w:type="dxa"/>
            <w:gridSpan w:val="7"/>
            <w:shd w:val="clear" w:color="auto" w:fill="D5DCE4" w:themeFill="text2" w:themeFillTint="33"/>
            <w:tcMar>
              <w:left w:w="0" w:type="dxa"/>
              <w:right w:w="0" w:type="dxa"/>
            </w:tcMar>
            <w:vAlign w:val="center"/>
          </w:tcPr>
          <w:p w14:paraId="5D9453CC" w14:textId="5C718E22" w:rsidR="001F4DFF" w:rsidRPr="00A51E86" w:rsidRDefault="00DF5FAA" w:rsidP="001F4DFF">
            <w:pPr>
              <w:jc w:val="center"/>
              <w:rPr>
                <w:i/>
                <w:sz w:val="18"/>
                <w:szCs w:val="18"/>
              </w:rPr>
            </w:pPr>
            <w:r>
              <w:rPr>
                <w:i/>
                <w:sz w:val="18"/>
                <w:szCs w:val="18"/>
              </w:rPr>
              <w:t>4</w:t>
            </w:r>
            <w:r w:rsidR="001F4DFF">
              <w:rPr>
                <w:i/>
                <w:sz w:val="18"/>
                <w:szCs w:val="18"/>
              </w:rPr>
              <w:t xml:space="preserve"> </w:t>
            </w:r>
            <w:r w:rsidR="001F4DFF" w:rsidRPr="00A51E86">
              <w:rPr>
                <w:i/>
                <w:sz w:val="18"/>
                <w:szCs w:val="18"/>
              </w:rPr>
              <w:t>credit hours</w:t>
            </w:r>
          </w:p>
        </w:tc>
        <w:tc>
          <w:tcPr>
            <w:tcW w:w="2160" w:type="dxa"/>
            <w:shd w:val="clear" w:color="auto" w:fill="D5DCE4" w:themeFill="text2" w:themeFillTint="33"/>
            <w:tcMar>
              <w:left w:w="0" w:type="dxa"/>
              <w:right w:w="0" w:type="dxa"/>
            </w:tcMar>
            <w:vAlign w:val="center"/>
          </w:tcPr>
          <w:p w14:paraId="1E5FAF20" w14:textId="48CE461D" w:rsidR="001F4DFF" w:rsidRPr="00BD15EB" w:rsidRDefault="004F551C" w:rsidP="00610C78">
            <w:pPr>
              <w:jc w:val="center"/>
              <w:rPr>
                <w:sz w:val="18"/>
                <w:szCs w:val="18"/>
              </w:rPr>
            </w:pPr>
            <w:r w:rsidRPr="00BB4B34">
              <w:rPr>
                <w:i/>
                <w:sz w:val="18"/>
                <w:szCs w:val="18"/>
              </w:rPr>
              <w:t>Competencies</w:t>
            </w:r>
          </w:p>
        </w:tc>
      </w:tr>
      <w:tr w:rsidR="001F4DFF" w:rsidRPr="00BD15EB" w14:paraId="7B5C0B6E" w14:textId="77777777" w:rsidTr="008C1A37">
        <w:tc>
          <w:tcPr>
            <w:tcW w:w="1350" w:type="dxa"/>
            <w:gridSpan w:val="2"/>
            <w:tcMar>
              <w:left w:w="0" w:type="dxa"/>
              <w:right w:w="0" w:type="dxa"/>
            </w:tcMar>
            <w:vAlign w:val="center"/>
          </w:tcPr>
          <w:p w14:paraId="1814DB8F" w14:textId="09D3B432" w:rsidR="001F4DFF" w:rsidRPr="00BD15EB" w:rsidRDefault="001F4DFF" w:rsidP="001F4DFF">
            <w:pPr>
              <w:rPr>
                <w:sz w:val="18"/>
                <w:szCs w:val="18"/>
              </w:rPr>
            </w:pPr>
            <w:r>
              <w:rPr>
                <w:sz w:val="18"/>
                <w:szCs w:val="18"/>
              </w:rPr>
              <w:t>PH</w:t>
            </w:r>
            <w:r w:rsidR="006D55A8">
              <w:rPr>
                <w:sz w:val="18"/>
                <w:szCs w:val="18"/>
              </w:rPr>
              <w:t>D</w:t>
            </w:r>
            <w:r>
              <w:rPr>
                <w:sz w:val="18"/>
                <w:szCs w:val="18"/>
              </w:rPr>
              <w:t xml:space="preserve"> 9999</w:t>
            </w:r>
          </w:p>
        </w:tc>
        <w:tc>
          <w:tcPr>
            <w:tcW w:w="540" w:type="dxa"/>
            <w:tcMar>
              <w:left w:w="0" w:type="dxa"/>
              <w:right w:w="0" w:type="dxa"/>
            </w:tcMar>
            <w:vAlign w:val="center"/>
          </w:tcPr>
          <w:p w14:paraId="7337BE95" w14:textId="12979975" w:rsidR="001F4DFF" w:rsidRPr="00BD15EB" w:rsidRDefault="00DF5FAA" w:rsidP="001F4DFF">
            <w:pPr>
              <w:jc w:val="center"/>
              <w:rPr>
                <w:sz w:val="18"/>
                <w:szCs w:val="18"/>
              </w:rPr>
            </w:pPr>
            <w:r>
              <w:rPr>
                <w:sz w:val="18"/>
                <w:szCs w:val="18"/>
              </w:rPr>
              <w:t>4</w:t>
            </w:r>
          </w:p>
        </w:tc>
        <w:tc>
          <w:tcPr>
            <w:tcW w:w="5400" w:type="dxa"/>
            <w:gridSpan w:val="2"/>
            <w:tcMar>
              <w:left w:w="0" w:type="dxa"/>
              <w:right w:w="0" w:type="dxa"/>
            </w:tcMar>
            <w:vAlign w:val="center"/>
          </w:tcPr>
          <w:p w14:paraId="3C975ED4" w14:textId="5E0FEC39" w:rsidR="001F4DFF" w:rsidRPr="00BD15EB" w:rsidRDefault="001F4DFF" w:rsidP="001F4DFF">
            <w:pPr>
              <w:rPr>
                <w:sz w:val="18"/>
                <w:szCs w:val="18"/>
              </w:rPr>
            </w:pPr>
            <w:r>
              <w:rPr>
                <w:sz w:val="18"/>
                <w:szCs w:val="18"/>
              </w:rPr>
              <w:t xml:space="preserve">Dissertation </w:t>
            </w:r>
          </w:p>
        </w:tc>
        <w:tc>
          <w:tcPr>
            <w:tcW w:w="900" w:type="dxa"/>
            <w:tcMar>
              <w:left w:w="0" w:type="dxa"/>
              <w:right w:w="0" w:type="dxa"/>
            </w:tcMar>
            <w:vAlign w:val="center"/>
          </w:tcPr>
          <w:p w14:paraId="161DB8DE" w14:textId="77777777" w:rsidR="001F4DFF" w:rsidRPr="00BD15EB" w:rsidRDefault="001F4DFF" w:rsidP="001F4DFF">
            <w:pPr>
              <w:rPr>
                <w:sz w:val="18"/>
                <w:szCs w:val="18"/>
              </w:rPr>
            </w:pPr>
          </w:p>
        </w:tc>
        <w:tc>
          <w:tcPr>
            <w:tcW w:w="630" w:type="dxa"/>
            <w:tcMar>
              <w:left w:w="0" w:type="dxa"/>
              <w:right w:w="0" w:type="dxa"/>
            </w:tcMar>
          </w:tcPr>
          <w:p w14:paraId="0D49EBED" w14:textId="77777777" w:rsidR="001F4DFF" w:rsidRPr="00BD15EB" w:rsidRDefault="001F4DFF" w:rsidP="001F4DFF">
            <w:pPr>
              <w:rPr>
                <w:sz w:val="18"/>
                <w:szCs w:val="18"/>
              </w:rPr>
            </w:pPr>
          </w:p>
        </w:tc>
        <w:tc>
          <w:tcPr>
            <w:tcW w:w="2160" w:type="dxa"/>
            <w:shd w:val="clear" w:color="auto" w:fill="auto"/>
            <w:tcMar>
              <w:left w:w="0" w:type="dxa"/>
              <w:right w:w="0" w:type="dxa"/>
            </w:tcMar>
            <w:vAlign w:val="center"/>
          </w:tcPr>
          <w:p w14:paraId="67EC9D51" w14:textId="77777777" w:rsidR="001F4DFF" w:rsidRPr="00BD15EB" w:rsidRDefault="001F4DFF" w:rsidP="001F4DFF">
            <w:pPr>
              <w:rPr>
                <w:sz w:val="18"/>
                <w:szCs w:val="18"/>
              </w:rPr>
            </w:pPr>
          </w:p>
        </w:tc>
      </w:tr>
      <w:tr w:rsidR="001F4DFF" w:rsidRPr="00BD15EB" w14:paraId="5F1B3E90" w14:textId="77777777" w:rsidTr="00BA517D">
        <w:tc>
          <w:tcPr>
            <w:tcW w:w="1350" w:type="dxa"/>
            <w:gridSpan w:val="2"/>
            <w:shd w:val="clear" w:color="auto" w:fill="D9D9D9" w:themeFill="background1" w:themeFillShade="D9"/>
            <w:tcMar>
              <w:left w:w="0" w:type="dxa"/>
              <w:right w:w="0" w:type="dxa"/>
            </w:tcMar>
            <w:vAlign w:val="center"/>
          </w:tcPr>
          <w:p w14:paraId="152F8774" w14:textId="55E7B7B6" w:rsidR="001F4DFF" w:rsidRPr="00BD15EB" w:rsidRDefault="001F4DFF" w:rsidP="007029BD">
            <w:pPr>
              <w:rPr>
                <w:b/>
                <w:sz w:val="18"/>
                <w:szCs w:val="18"/>
              </w:rPr>
            </w:pPr>
            <w:r w:rsidRPr="00BD15EB">
              <w:rPr>
                <w:b/>
                <w:sz w:val="18"/>
                <w:szCs w:val="18"/>
              </w:rPr>
              <w:t>Total Credits</w:t>
            </w:r>
            <w:r w:rsidR="00BA517D">
              <w:rPr>
                <w:b/>
                <w:sz w:val="18"/>
                <w:szCs w:val="18"/>
                <w:vertAlign w:val="superscript"/>
              </w:rPr>
              <w:t xml:space="preserve"> </w:t>
            </w:r>
            <w:r w:rsidR="00BA517D" w:rsidRPr="00FC3F0A">
              <w:rPr>
                <w:i/>
                <w:sz w:val="18"/>
                <w:szCs w:val="18"/>
              </w:rPr>
              <w:t xml:space="preserve"> </w:t>
            </w:r>
          </w:p>
        </w:tc>
        <w:tc>
          <w:tcPr>
            <w:tcW w:w="540" w:type="dxa"/>
            <w:shd w:val="clear" w:color="auto" w:fill="D9D9D9" w:themeFill="background1" w:themeFillShade="D9"/>
            <w:tcMar>
              <w:left w:w="0" w:type="dxa"/>
              <w:right w:w="0" w:type="dxa"/>
            </w:tcMar>
            <w:vAlign w:val="center"/>
          </w:tcPr>
          <w:p w14:paraId="5B6C36CB" w14:textId="77777777" w:rsidR="001F4DFF" w:rsidRPr="00BD15EB" w:rsidRDefault="001F4DFF" w:rsidP="001F4DFF">
            <w:pPr>
              <w:jc w:val="center"/>
              <w:rPr>
                <w:b/>
                <w:sz w:val="18"/>
                <w:szCs w:val="18"/>
              </w:rPr>
            </w:pPr>
            <w:r>
              <w:rPr>
                <w:b/>
                <w:sz w:val="18"/>
                <w:szCs w:val="18"/>
              </w:rPr>
              <w:t>54</w:t>
            </w:r>
          </w:p>
        </w:tc>
        <w:tc>
          <w:tcPr>
            <w:tcW w:w="9090" w:type="dxa"/>
            <w:gridSpan w:val="5"/>
            <w:shd w:val="clear" w:color="auto" w:fill="D9D9D9" w:themeFill="background1" w:themeFillShade="D9"/>
            <w:tcMar>
              <w:left w:w="0" w:type="dxa"/>
              <w:right w:w="0" w:type="dxa"/>
            </w:tcMar>
            <w:vAlign w:val="center"/>
          </w:tcPr>
          <w:p w14:paraId="617EF8CA" w14:textId="5D643B63" w:rsidR="001F4DFF" w:rsidRPr="00BD15EB" w:rsidRDefault="009775F3" w:rsidP="001F4DFF">
            <w:pPr>
              <w:rPr>
                <w:sz w:val="18"/>
                <w:szCs w:val="18"/>
              </w:rPr>
            </w:pPr>
            <w:r w:rsidRPr="00FC3F0A">
              <w:rPr>
                <w:i/>
                <w:sz w:val="18"/>
                <w:szCs w:val="18"/>
              </w:rPr>
              <w:t>(</w:t>
            </w:r>
            <w:proofErr w:type="gramStart"/>
            <w:r w:rsidRPr="00FC3F0A">
              <w:rPr>
                <w:i/>
                <w:sz w:val="18"/>
                <w:szCs w:val="18"/>
              </w:rPr>
              <w:t>see</w:t>
            </w:r>
            <w:proofErr w:type="gramEnd"/>
            <w:r w:rsidRPr="00FC3F0A">
              <w:rPr>
                <w:i/>
                <w:sz w:val="18"/>
                <w:szCs w:val="18"/>
              </w:rPr>
              <w:t xml:space="preserve"> planning note </w:t>
            </w:r>
            <w:r>
              <w:rPr>
                <w:i/>
                <w:sz w:val="18"/>
                <w:szCs w:val="18"/>
              </w:rPr>
              <w:t>8</w:t>
            </w:r>
            <w:r w:rsidRPr="00FC3F0A">
              <w:rPr>
                <w:i/>
                <w:sz w:val="18"/>
                <w:szCs w:val="18"/>
              </w:rPr>
              <w:t>)</w:t>
            </w:r>
          </w:p>
        </w:tc>
      </w:tr>
    </w:tbl>
    <w:p w14:paraId="23DB11B4" w14:textId="694737E7" w:rsidR="00E47EE9" w:rsidRDefault="00E47EE9" w:rsidP="009775F3">
      <w:pPr>
        <w:rPr>
          <w:i/>
          <w:sz w:val="18"/>
          <w:szCs w:val="18"/>
        </w:rPr>
      </w:pPr>
      <w:r w:rsidRPr="00535029">
        <w:rPr>
          <w:i/>
          <w:sz w:val="18"/>
          <w:szCs w:val="18"/>
        </w:rPr>
        <w:t xml:space="preserve">For course availability, including online offerings, please reference the </w:t>
      </w:r>
      <w:hyperlink r:id="rId8" w:history="1">
        <w:r w:rsidRPr="00535029">
          <w:rPr>
            <w:rStyle w:val="Hyperlink"/>
            <w:i/>
            <w:sz w:val="18"/>
            <w:szCs w:val="18"/>
          </w:rPr>
          <w:t>Course Rotation Schedule</w:t>
        </w:r>
      </w:hyperlink>
      <w:r w:rsidRPr="00535029">
        <w:rPr>
          <w:i/>
          <w:sz w:val="18"/>
          <w:szCs w:val="18"/>
        </w:rPr>
        <w:t xml:space="preserve"> and the </w:t>
      </w:r>
      <w:hyperlink r:id="rId9" w:history="1">
        <w:r w:rsidRPr="00535029">
          <w:rPr>
            <w:rStyle w:val="Hyperlink"/>
            <w:i/>
            <w:sz w:val="18"/>
            <w:szCs w:val="18"/>
          </w:rPr>
          <w:t>Interactive Course Schedule</w:t>
        </w:r>
      </w:hyperlink>
      <w:r w:rsidRPr="00535029">
        <w:rPr>
          <w:i/>
          <w:sz w:val="18"/>
          <w:szCs w:val="18"/>
        </w:rPr>
        <w:t>.</w:t>
      </w:r>
    </w:p>
    <w:p w14:paraId="6C388B2E" w14:textId="34E5FBCB" w:rsidR="009775F3" w:rsidRDefault="00913F22" w:rsidP="00CC663A">
      <w:pPr>
        <w:spacing w:after="160"/>
        <w:rPr>
          <w:i/>
          <w:sz w:val="18"/>
          <w:szCs w:val="18"/>
        </w:rPr>
      </w:pPr>
      <w:r>
        <w:rPr>
          <w:i/>
          <w:sz w:val="18"/>
          <w:szCs w:val="18"/>
        </w:rPr>
        <w:t xml:space="preserve">Competency statements can be found in the </w:t>
      </w:r>
      <w:hyperlink r:id="rId10" w:history="1">
        <w:r w:rsidRPr="006E28D1">
          <w:rPr>
            <w:rStyle w:val="Hyperlink"/>
            <w:i/>
            <w:sz w:val="18"/>
            <w:szCs w:val="18"/>
          </w:rPr>
          <w:t>CEPH Competencies</w:t>
        </w:r>
      </w:hyperlink>
      <w:r>
        <w:rPr>
          <w:i/>
          <w:sz w:val="18"/>
          <w:szCs w:val="18"/>
        </w:rPr>
        <w:t xml:space="preserve"> index.</w:t>
      </w:r>
    </w:p>
    <w:p w14:paraId="217386EA" w14:textId="71BE1290" w:rsidR="00BB4B34" w:rsidRPr="00757FB5" w:rsidRDefault="00BB4B34" w:rsidP="00757FB5">
      <w:pPr>
        <w:spacing w:after="100"/>
        <w:jc w:val="center"/>
        <w:rPr>
          <w:rFonts w:cs="Calibri"/>
          <w:b/>
          <w:sz w:val="18"/>
          <w:szCs w:val="18"/>
        </w:rPr>
      </w:pPr>
      <w:r w:rsidRPr="00757FB5">
        <w:rPr>
          <w:rFonts w:cs="Calibri"/>
          <w:b/>
          <w:sz w:val="18"/>
          <w:szCs w:val="18"/>
        </w:rPr>
        <w:t>Planning Notes:</w:t>
      </w:r>
    </w:p>
    <w:p w14:paraId="041152E6" w14:textId="3E281E3E" w:rsidR="00865B8B" w:rsidRPr="007262E9" w:rsidRDefault="00865B8B" w:rsidP="00865B8B">
      <w:pPr>
        <w:spacing w:after="100"/>
        <w:rPr>
          <w:rFonts w:cs="Calibri"/>
          <w:i/>
          <w:sz w:val="18"/>
          <w:szCs w:val="18"/>
        </w:rPr>
      </w:pPr>
      <w:r w:rsidRPr="007262E9">
        <w:rPr>
          <w:rFonts w:cs="Calibri"/>
          <w:b/>
          <w:sz w:val="18"/>
          <w:szCs w:val="18"/>
        </w:rPr>
        <w:t>Planning Note 1 (</w:t>
      </w:r>
      <w:r w:rsidRPr="007262E9">
        <w:rPr>
          <w:rFonts w:cstheme="minorHAnsi"/>
          <w:b/>
          <w:sz w:val="18"/>
          <w:szCs w:val="18"/>
        </w:rPr>
        <w:t>Leveling Courses):</w:t>
      </w:r>
      <w:r w:rsidRPr="007262E9">
        <w:rPr>
          <w:rFonts w:cstheme="minorHAnsi"/>
          <w:sz w:val="18"/>
          <w:szCs w:val="18"/>
        </w:rPr>
        <w:t xml:space="preserve"> </w:t>
      </w:r>
      <w:r w:rsidRPr="007262E9">
        <w:rPr>
          <w:rFonts w:cs="Calibri"/>
          <w:sz w:val="18"/>
          <w:szCs w:val="18"/>
        </w:rPr>
        <w:t xml:space="preserve">Students may be required to complete additional leveling coursework based on their academic history. Students should discuss with their faculty advisor to identify which courses might be needed for academic success. In some instances, required leveling courses may be indicated in the student’s offer of admission. </w:t>
      </w:r>
      <w:r w:rsidRPr="007262E9">
        <w:rPr>
          <w:rFonts w:cs="Calibri"/>
          <w:i/>
          <w:sz w:val="18"/>
          <w:szCs w:val="18"/>
        </w:rPr>
        <w:t xml:space="preserve">Academic credits from leveling courses do not count towards the total required number of credits for the degree program. </w:t>
      </w:r>
    </w:p>
    <w:p w14:paraId="27A5E645" w14:textId="569286FF" w:rsidR="00865B8B" w:rsidRPr="007262E9" w:rsidRDefault="00865B8B" w:rsidP="00865B8B">
      <w:pPr>
        <w:spacing w:after="100"/>
        <w:rPr>
          <w:rFonts w:cs="Calibri"/>
          <w:sz w:val="18"/>
          <w:szCs w:val="18"/>
        </w:rPr>
      </w:pPr>
      <w:r w:rsidRPr="007262E9">
        <w:rPr>
          <w:rFonts w:cs="Calibri"/>
          <w:b/>
          <w:sz w:val="18"/>
          <w:szCs w:val="18"/>
        </w:rPr>
        <w:lastRenderedPageBreak/>
        <w:t>Planning Note 2 (PH 101):</w:t>
      </w:r>
      <w:r w:rsidRPr="007262E9">
        <w:rPr>
          <w:rFonts w:cs="Calibri"/>
          <w:sz w:val="18"/>
          <w:szCs w:val="18"/>
        </w:rPr>
        <w:t xml:space="preserve"> This course is </w:t>
      </w:r>
      <w:r w:rsidRPr="007262E9">
        <w:rPr>
          <w:rFonts w:cs="Calibri"/>
          <w:sz w:val="18"/>
          <w:szCs w:val="18"/>
          <w:u w:val="single"/>
        </w:rPr>
        <w:t>required</w:t>
      </w:r>
      <w:r w:rsidRPr="007262E9">
        <w:rPr>
          <w:rFonts w:cs="Calibri"/>
          <w:sz w:val="18"/>
          <w:szCs w:val="18"/>
        </w:rPr>
        <w:t xml:space="preserve"> for all students enrolled in the </w:t>
      </w:r>
      <w:r w:rsidR="00132F66" w:rsidRPr="007262E9">
        <w:rPr>
          <w:rFonts w:cs="Calibri"/>
          <w:sz w:val="18"/>
          <w:szCs w:val="18"/>
        </w:rPr>
        <w:t>DrPH in Community Health Practice</w:t>
      </w:r>
      <w:r w:rsidRPr="007262E9">
        <w:rPr>
          <w:rFonts w:cs="Calibri"/>
          <w:sz w:val="18"/>
          <w:szCs w:val="18"/>
        </w:rPr>
        <w:t>. This course is an online, not-for-credit course that covers the Foundational Knowledge Competencies set forth by CEPH. Students will be added to the course in Canvas during their first semester. Students must complete the course within one year of matriculation.</w:t>
      </w:r>
    </w:p>
    <w:p w14:paraId="680B8B95" w14:textId="28895D88" w:rsidR="005D125E" w:rsidRDefault="001A373D" w:rsidP="005D125E">
      <w:pPr>
        <w:spacing w:after="100"/>
        <w:rPr>
          <w:i/>
          <w:sz w:val="18"/>
          <w:szCs w:val="18"/>
        </w:rPr>
      </w:pPr>
      <w:r w:rsidRPr="007262E9">
        <w:rPr>
          <w:rFonts w:cs="Calibri"/>
          <w:b/>
          <w:sz w:val="18"/>
          <w:szCs w:val="18"/>
        </w:rPr>
        <w:t xml:space="preserve">Planning Note </w:t>
      </w:r>
      <w:r w:rsidR="00CA674C" w:rsidRPr="007262E9">
        <w:rPr>
          <w:rFonts w:cs="Calibri"/>
          <w:b/>
          <w:sz w:val="18"/>
          <w:szCs w:val="18"/>
        </w:rPr>
        <w:t>3 (Course Sequence)</w:t>
      </w:r>
      <w:r w:rsidR="00D15326" w:rsidRPr="007262E9">
        <w:rPr>
          <w:rFonts w:cs="Calibri"/>
          <w:b/>
          <w:sz w:val="18"/>
          <w:szCs w:val="18"/>
        </w:rPr>
        <w:t xml:space="preserve">: </w:t>
      </w:r>
      <w:r w:rsidRPr="00757FB5">
        <w:rPr>
          <w:sz w:val="18"/>
          <w:szCs w:val="18"/>
        </w:rPr>
        <w:t xml:space="preserve">The </w:t>
      </w:r>
      <w:r w:rsidR="005D125E" w:rsidRPr="00757FB5">
        <w:rPr>
          <w:sz w:val="18"/>
          <w:szCs w:val="18"/>
        </w:rPr>
        <w:t xml:space="preserve">following courses should be taken early on in the student’s degree progress: </w:t>
      </w:r>
      <w:r w:rsidR="005D125E" w:rsidRPr="00757FB5">
        <w:rPr>
          <w:i/>
          <w:sz w:val="18"/>
          <w:szCs w:val="18"/>
        </w:rPr>
        <w:t>PHD 3620 Principles and Practice of Public Health</w:t>
      </w:r>
      <w:r w:rsidR="005D125E" w:rsidRPr="00757FB5">
        <w:rPr>
          <w:sz w:val="18"/>
          <w:szCs w:val="18"/>
        </w:rPr>
        <w:t xml:space="preserve"> &amp; </w:t>
      </w:r>
      <w:r w:rsidR="005D125E" w:rsidRPr="00757FB5">
        <w:rPr>
          <w:i/>
          <w:sz w:val="18"/>
          <w:szCs w:val="18"/>
        </w:rPr>
        <w:t xml:space="preserve">PHD </w:t>
      </w:r>
      <w:r w:rsidR="00B8475C">
        <w:rPr>
          <w:i/>
          <w:sz w:val="18"/>
          <w:szCs w:val="18"/>
        </w:rPr>
        <w:t>3800L</w:t>
      </w:r>
      <w:r w:rsidR="00B8475C" w:rsidRPr="00757FB5">
        <w:rPr>
          <w:i/>
          <w:sz w:val="18"/>
          <w:szCs w:val="18"/>
        </w:rPr>
        <w:t xml:space="preserve"> </w:t>
      </w:r>
      <w:r w:rsidR="0014230C">
        <w:rPr>
          <w:i/>
          <w:sz w:val="18"/>
          <w:szCs w:val="18"/>
        </w:rPr>
        <w:t>People-Centered Research and Practice.</w:t>
      </w:r>
    </w:p>
    <w:p w14:paraId="52F65FD2" w14:textId="1FAC5057" w:rsidR="0053316E" w:rsidRDefault="0053316E" w:rsidP="00CA674C">
      <w:pPr>
        <w:spacing w:after="100"/>
        <w:rPr>
          <w:rFonts w:cstheme="minorHAnsi"/>
          <w:sz w:val="18"/>
          <w:szCs w:val="18"/>
        </w:rPr>
      </w:pPr>
      <w:r w:rsidRPr="007262E9">
        <w:rPr>
          <w:rFonts w:cs="Calibri"/>
          <w:b/>
          <w:sz w:val="18"/>
          <w:szCs w:val="18"/>
        </w:rPr>
        <w:t xml:space="preserve">Planning Note </w:t>
      </w:r>
      <w:r w:rsidR="00B115C1">
        <w:rPr>
          <w:rFonts w:cs="Calibri"/>
          <w:b/>
          <w:sz w:val="18"/>
          <w:szCs w:val="18"/>
        </w:rPr>
        <w:t>4</w:t>
      </w:r>
      <w:r w:rsidRPr="007262E9">
        <w:rPr>
          <w:rFonts w:cs="Calibri"/>
          <w:b/>
          <w:sz w:val="18"/>
          <w:szCs w:val="18"/>
        </w:rPr>
        <w:t xml:space="preserve"> (</w:t>
      </w:r>
      <w:r w:rsidR="00B115C1">
        <w:rPr>
          <w:rFonts w:cs="Calibri"/>
          <w:b/>
          <w:sz w:val="18"/>
          <w:szCs w:val="18"/>
        </w:rPr>
        <w:t>Selected Required Coursework</w:t>
      </w:r>
      <w:r w:rsidRPr="007262E9">
        <w:rPr>
          <w:rFonts w:cs="Calibri"/>
          <w:b/>
          <w:sz w:val="18"/>
          <w:szCs w:val="18"/>
        </w:rPr>
        <w:t xml:space="preserve">): </w:t>
      </w:r>
      <w:r w:rsidR="00B115C1" w:rsidRPr="00AD1F1E">
        <w:rPr>
          <w:rFonts w:cstheme="minorHAnsi"/>
          <w:sz w:val="18"/>
          <w:szCs w:val="18"/>
        </w:rPr>
        <w:t xml:space="preserve">Students are required to complete a </w:t>
      </w:r>
      <w:r w:rsidR="00B115C1">
        <w:rPr>
          <w:rFonts w:cstheme="minorHAnsi"/>
          <w:sz w:val="18"/>
          <w:szCs w:val="18"/>
        </w:rPr>
        <w:t xml:space="preserve">minimum of </w:t>
      </w:r>
      <w:r w:rsidR="00CB52FD">
        <w:rPr>
          <w:rFonts w:cstheme="minorHAnsi"/>
          <w:sz w:val="18"/>
          <w:szCs w:val="18"/>
        </w:rPr>
        <w:t>3</w:t>
      </w:r>
      <w:r w:rsidR="00B115C1">
        <w:rPr>
          <w:rFonts w:cstheme="minorHAnsi"/>
          <w:sz w:val="18"/>
          <w:szCs w:val="18"/>
        </w:rPr>
        <w:t xml:space="preserve"> credit hours </w:t>
      </w:r>
      <w:r w:rsidR="00CB52FD">
        <w:rPr>
          <w:rFonts w:cstheme="minorHAnsi"/>
          <w:sz w:val="18"/>
          <w:szCs w:val="18"/>
        </w:rPr>
        <w:t>of selected required coursework from the courses listed</w:t>
      </w:r>
      <w:r w:rsidR="009775F3">
        <w:rPr>
          <w:rFonts w:cstheme="minorHAnsi"/>
          <w:sz w:val="18"/>
          <w:szCs w:val="18"/>
        </w:rPr>
        <w:t xml:space="preserve"> below</w:t>
      </w:r>
      <w:r w:rsidR="00CB52FD">
        <w:rPr>
          <w:rFonts w:cstheme="minorHAnsi"/>
          <w:sz w:val="18"/>
          <w:szCs w:val="18"/>
        </w:rPr>
        <w:t xml:space="preserve">. Students should consult with their advisor to select coursework appropriate for their academic and professional goals.  </w:t>
      </w:r>
    </w:p>
    <w:tbl>
      <w:tblPr>
        <w:tblStyle w:val="TableGrid"/>
        <w:tblW w:w="11065" w:type="dxa"/>
        <w:jc w:val="center"/>
        <w:tblLayout w:type="fixed"/>
        <w:tblLook w:val="04A0" w:firstRow="1" w:lastRow="0" w:firstColumn="1" w:lastColumn="0" w:noHBand="0" w:noVBand="1"/>
      </w:tblPr>
      <w:tblGrid>
        <w:gridCol w:w="1435"/>
        <w:gridCol w:w="720"/>
        <w:gridCol w:w="8910"/>
      </w:tblGrid>
      <w:tr w:rsidR="009775F3" w:rsidRPr="00951BFB" w14:paraId="326FF480" w14:textId="77777777" w:rsidTr="009A332C">
        <w:trPr>
          <w:trHeight w:val="233"/>
          <w:jc w:val="center"/>
        </w:trPr>
        <w:tc>
          <w:tcPr>
            <w:tcW w:w="11065" w:type="dxa"/>
            <w:gridSpan w:val="3"/>
            <w:shd w:val="clear" w:color="auto" w:fill="E2EFD9" w:themeFill="accent6" w:themeFillTint="33"/>
            <w:tcMar>
              <w:left w:w="0" w:type="dxa"/>
              <w:right w:w="0" w:type="dxa"/>
            </w:tcMar>
          </w:tcPr>
          <w:p w14:paraId="6A35F11E" w14:textId="77777777" w:rsidR="009775F3" w:rsidRPr="00951BFB" w:rsidRDefault="009775F3" w:rsidP="009A332C">
            <w:pPr>
              <w:jc w:val="center"/>
              <w:rPr>
                <w:rFonts w:asciiTheme="minorHAnsi" w:hAnsiTheme="minorHAnsi" w:cstheme="minorHAnsi"/>
                <w:sz w:val="18"/>
                <w:szCs w:val="18"/>
              </w:rPr>
            </w:pPr>
            <w:r>
              <w:rPr>
                <w:rFonts w:asciiTheme="minorHAnsi" w:hAnsiTheme="minorHAnsi" w:cstheme="minorHAnsi"/>
                <w:i/>
                <w:sz w:val="18"/>
                <w:szCs w:val="18"/>
              </w:rPr>
              <w:t xml:space="preserve">Selection 1: </w:t>
            </w:r>
            <w:r w:rsidRPr="00951BFB">
              <w:rPr>
                <w:rFonts w:asciiTheme="minorHAnsi" w:hAnsiTheme="minorHAnsi" w:cstheme="minorHAnsi"/>
                <w:i/>
                <w:sz w:val="18"/>
                <w:szCs w:val="18"/>
              </w:rPr>
              <w:t>3 credit hours of selected required coursework</w:t>
            </w:r>
          </w:p>
        </w:tc>
      </w:tr>
      <w:tr w:rsidR="009775F3" w:rsidRPr="00951BFB" w14:paraId="3B03A4B1" w14:textId="77777777" w:rsidTr="009775F3">
        <w:trPr>
          <w:trHeight w:val="233"/>
          <w:jc w:val="center"/>
        </w:trPr>
        <w:tc>
          <w:tcPr>
            <w:tcW w:w="1435" w:type="dxa"/>
            <w:shd w:val="clear" w:color="auto" w:fill="auto"/>
            <w:tcMar>
              <w:left w:w="0" w:type="dxa"/>
              <w:right w:w="0" w:type="dxa"/>
            </w:tcMar>
          </w:tcPr>
          <w:p w14:paraId="0C039BDC" w14:textId="7FAFE1E4" w:rsidR="009775F3" w:rsidRPr="00951BFB" w:rsidRDefault="009775F3" w:rsidP="009775F3">
            <w:pPr>
              <w:rPr>
                <w:rFonts w:asciiTheme="minorHAnsi" w:hAnsiTheme="minorHAnsi" w:cstheme="minorHAnsi"/>
                <w:sz w:val="18"/>
                <w:szCs w:val="18"/>
              </w:rPr>
            </w:pPr>
            <w:r>
              <w:rPr>
                <w:rFonts w:cs="Calibri"/>
                <w:sz w:val="18"/>
                <w:szCs w:val="18"/>
              </w:rPr>
              <w:t>PHD 3918L</w:t>
            </w:r>
          </w:p>
        </w:tc>
        <w:tc>
          <w:tcPr>
            <w:tcW w:w="720" w:type="dxa"/>
            <w:shd w:val="clear" w:color="auto" w:fill="auto"/>
            <w:tcMar>
              <w:left w:w="0" w:type="dxa"/>
              <w:right w:w="0" w:type="dxa"/>
            </w:tcMar>
          </w:tcPr>
          <w:p w14:paraId="017EF3BC" w14:textId="7711B244" w:rsidR="009775F3" w:rsidRPr="00951BFB" w:rsidRDefault="009775F3" w:rsidP="009775F3">
            <w:pPr>
              <w:jc w:val="center"/>
              <w:rPr>
                <w:rFonts w:asciiTheme="minorHAnsi" w:hAnsiTheme="minorHAnsi" w:cstheme="minorHAnsi"/>
                <w:sz w:val="18"/>
                <w:szCs w:val="18"/>
              </w:rPr>
            </w:pPr>
            <w:r>
              <w:rPr>
                <w:rFonts w:cs="Calibri"/>
                <w:sz w:val="18"/>
                <w:szCs w:val="18"/>
              </w:rPr>
              <w:t>3</w:t>
            </w:r>
          </w:p>
        </w:tc>
        <w:tc>
          <w:tcPr>
            <w:tcW w:w="8910" w:type="dxa"/>
            <w:tcMar>
              <w:left w:w="0" w:type="dxa"/>
              <w:right w:w="0" w:type="dxa"/>
            </w:tcMar>
          </w:tcPr>
          <w:p w14:paraId="7E59183C" w14:textId="7CF0E4B8" w:rsidR="009775F3" w:rsidRPr="00584BBA" w:rsidRDefault="009775F3" w:rsidP="009775F3">
            <w:pPr>
              <w:rPr>
                <w:rFonts w:asciiTheme="minorHAnsi" w:hAnsiTheme="minorHAnsi" w:cstheme="minorHAnsi"/>
                <w:i/>
                <w:sz w:val="18"/>
                <w:szCs w:val="18"/>
              </w:rPr>
            </w:pPr>
            <w:r>
              <w:rPr>
                <w:rFonts w:cs="Calibri"/>
                <w:sz w:val="18"/>
                <w:szCs w:val="18"/>
              </w:rPr>
              <w:t>Geographic Information Systems Science</w:t>
            </w:r>
          </w:p>
        </w:tc>
      </w:tr>
      <w:tr w:rsidR="009775F3" w:rsidRPr="00951BFB" w14:paraId="0D5BCDB0" w14:textId="77777777" w:rsidTr="009775F3">
        <w:trPr>
          <w:trHeight w:val="233"/>
          <w:jc w:val="center"/>
        </w:trPr>
        <w:tc>
          <w:tcPr>
            <w:tcW w:w="1435" w:type="dxa"/>
            <w:shd w:val="clear" w:color="auto" w:fill="auto"/>
            <w:tcMar>
              <w:left w:w="0" w:type="dxa"/>
              <w:right w:w="0" w:type="dxa"/>
            </w:tcMar>
          </w:tcPr>
          <w:p w14:paraId="15D1F917" w14:textId="40835729" w:rsidR="009775F3" w:rsidRPr="00BC1707" w:rsidRDefault="009775F3" w:rsidP="009775F3">
            <w:pPr>
              <w:rPr>
                <w:rFonts w:cs="Calibri"/>
                <w:sz w:val="18"/>
                <w:szCs w:val="18"/>
              </w:rPr>
            </w:pPr>
            <w:r>
              <w:rPr>
                <w:rFonts w:cs="Calibri"/>
                <w:sz w:val="18"/>
                <w:szCs w:val="18"/>
              </w:rPr>
              <w:t>PHD 3926L</w:t>
            </w:r>
          </w:p>
        </w:tc>
        <w:tc>
          <w:tcPr>
            <w:tcW w:w="720" w:type="dxa"/>
            <w:shd w:val="clear" w:color="auto" w:fill="auto"/>
            <w:tcMar>
              <w:left w:w="0" w:type="dxa"/>
              <w:right w:w="0" w:type="dxa"/>
            </w:tcMar>
          </w:tcPr>
          <w:p w14:paraId="334D9237" w14:textId="37AB3979" w:rsidR="009775F3" w:rsidRPr="00951BFB" w:rsidRDefault="009775F3" w:rsidP="009775F3">
            <w:pPr>
              <w:jc w:val="center"/>
              <w:rPr>
                <w:rFonts w:asciiTheme="minorHAnsi" w:hAnsiTheme="minorHAnsi" w:cstheme="minorHAnsi"/>
                <w:sz w:val="18"/>
                <w:szCs w:val="18"/>
              </w:rPr>
            </w:pPr>
            <w:r>
              <w:rPr>
                <w:rFonts w:asciiTheme="minorHAnsi" w:hAnsiTheme="minorHAnsi" w:cstheme="minorHAnsi"/>
                <w:sz w:val="18"/>
                <w:szCs w:val="18"/>
              </w:rPr>
              <w:t>3</w:t>
            </w:r>
          </w:p>
        </w:tc>
        <w:tc>
          <w:tcPr>
            <w:tcW w:w="8910" w:type="dxa"/>
            <w:tcMar>
              <w:left w:w="0" w:type="dxa"/>
              <w:right w:w="0" w:type="dxa"/>
            </w:tcMar>
          </w:tcPr>
          <w:p w14:paraId="41EF1DEC" w14:textId="09B3A487" w:rsidR="009775F3" w:rsidRPr="00584BBA" w:rsidRDefault="009775F3" w:rsidP="009775F3">
            <w:pPr>
              <w:rPr>
                <w:i/>
                <w:sz w:val="18"/>
                <w:szCs w:val="18"/>
              </w:rPr>
            </w:pPr>
            <w:r>
              <w:rPr>
                <w:rFonts w:cs="Calibri"/>
                <w:sz w:val="18"/>
                <w:szCs w:val="18"/>
              </w:rPr>
              <w:t>Health Survey Research Design</w:t>
            </w:r>
          </w:p>
        </w:tc>
      </w:tr>
      <w:tr w:rsidR="009775F3" w:rsidRPr="00951BFB" w14:paraId="1E8AE55C" w14:textId="77777777" w:rsidTr="009775F3">
        <w:trPr>
          <w:trHeight w:val="233"/>
          <w:jc w:val="center"/>
        </w:trPr>
        <w:tc>
          <w:tcPr>
            <w:tcW w:w="1435" w:type="dxa"/>
            <w:shd w:val="clear" w:color="auto" w:fill="auto"/>
            <w:tcMar>
              <w:left w:w="0" w:type="dxa"/>
              <w:right w:w="0" w:type="dxa"/>
            </w:tcMar>
          </w:tcPr>
          <w:p w14:paraId="15EEA272" w14:textId="4BBB8058" w:rsidR="009775F3" w:rsidRPr="00BC1707" w:rsidRDefault="009775F3" w:rsidP="009775F3">
            <w:pPr>
              <w:rPr>
                <w:rFonts w:cs="Calibri"/>
                <w:sz w:val="18"/>
                <w:szCs w:val="18"/>
              </w:rPr>
            </w:pPr>
            <w:r>
              <w:rPr>
                <w:rFonts w:cs="Calibri"/>
                <w:sz w:val="18"/>
                <w:szCs w:val="18"/>
              </w:rPr>
              <w:t>PH 3738L</w:t>
            </w:r>
          </w:p>
        </w:tc>
        <w:tc>
          <w:tcPr>
            <w:tcW w:w="720" w:type="dxa"/>
            <w:shd w:val="clear" w:color="auto" w:fill="auto"/>
            <w:tcMar>
              <w:left w:w="0" w:type="dxa"/>
              <w:right w:w="0" w:type="dxa"/>
            </w:tcMar>
          </w:tcPr>
          <w:p w14:paraId="7EDAAA28" w14:textId="3EC89A51" w:rsidR="009775F3" w:rsidRPr="00951BFB" w:rsidRDefault="009775F3" w:rsidP="009775F3">
            <w:pPr>
              <w:jc w:val="center"/>
              <w:rPr>
                <w:rFonts w:asciiTheme="minorHAnsi" w:hAnsiTheme="minorHAnsi" w:cstheme="minorHAnsi"/>
                <w:sz w:val="18"/>
                <w:szCs w:val="18"/>
              </w:rPr>
            </w:pPr>
            <w:r>
              <w:rPr>
                <w:rFonts w:asciiTheme="minorHAnsi" w:hAnsiTheme="minorHAnsi" w:cstheme="minorHAnsi"/>
                <w:sz w:val="18"/>
                <w:szCs w:val="18"/>
              </w:rPr>
              <w:t>3</w:t>
            </w:r>
          </w:p>
        </w:tc>
        <w:tc>
          <w:tcPr>
            <w:tcW w:w="8910" w:type="dxa"/>
            <w:tcMar>
              <w:left w:w="0" w:type="dxa"/>
              <w:right w:w="0" w:type="dxa"/>
            </w:tcMar>
          </w:tcPr>
          <w:p w14:paraId="25BEA9F5" w14:textId="73379DBC" w:rsidR="009775F3" w:rsidRPr="00584BBA" w:rsidRDefault="009775F3" w:rsidP="009775F3">
            <w:pPr>
              <w:rPr>
                <w:i/>
                <w:sz w:val="18"/>
                <w:szCs w:val="18"/>
              </w:rPr>
            </w:pPr>
            <w:r>
              <w:rPr>
                <w:rFonts w:cs="Calibri"/>
                <w:sz w:val="18"/>
                <w:szCs w:val="18"/>
              </w:rPr>
              <w:t>Legal Issues in Healthcare</w:t>
            </w:r>
          </w:p>
        </w:tc>
      </w:tr>
    </w:tbl>
    <w:p w14:paraId="697AAE8E" w14:textId="77777777" w:rsidR="009775F3" w:rsidRDefault="009775F3" w:rsidP="00CA674C">
      <w:pPr>
        <w:spacing w:after="100"/>
        <w:rPr>
          <w:rFonts w:cs="Calibri"/>
          <w:b/>
          <w:sz w:val="18"/>
          <w:szCs w:val="18"/>
        </w:rPr>
      </w:pPr>
    </w:p>
    <w:p w14:paraId="45039F01" w14:textId="2D77D6DD" w:rsidR="00CA674C" w:rsidRPr="007262E9" w:rsidRDefault="00CA674C" w:rsidP="00CA674C">
      <w:pPr>
        <w:spacing w:after="100"/>
        <w:rPr>
          <w:rFonts w:cs="Calibri"/>
          <w:sz w:val="18"/>
          <w:szCs w:val="18"/>
        </w:rPr>
      </w:pPr>
      <w:r w:rsidRPr="007262E9">
        <w:rPr>
          <w:rFonts w:cs="Calibri"/>
          <w:b/>
          <w:sz w:val="18"/>
          <w:szCs w:val="18"/>
        </w:rPr>
        <w:t xml:space="preserve">Planning Note </w:t>
      </w:r>
      <w:r w:rsidR="00FE4501">
        <w:rPr>
          <w:rFonts w:cs="Calibri"/>
          <w:b/>
          <w:sz w:val="18"/>
          <w:szCs w:val="18"/>
        </w:rPr>
        <w:t>5</w:t>
      </w:r>
      <w:r w:rsidR="00FE4501" w:rsidRPr="007262E9">
        <w:rPr>
          <w:rFonts w:cs="Calibri"/>
          <w:b/>
          <w:sz w:val="18"/>
          <w:szCs w:val="18"/>
        </w:rPr>
        <w:t xml:space="preserve"> </w:t>
      </w:r>
      <w:r w:rsidRPr="007262E9">
        <w:rPr>
          <w:rFonts w:cs="Calibri"/>
          <w:b/>
          <w:sz w:val="18"/>
          <w:szCs w:val="18"/>
        </w:rPr>
        <w:t xml:space="preserve">(Minor): </w:t>
      </w:r>
      <w:r w:rsidRPr="007262E9">
        <w:rPr>
          <w:rFonts w:cs="Calibri"/>
          <w:sz w:val="18"/>
          <w:szCs w:val="18"/>
        </w:rPr>
        <w:t xml:space="preserve">Students in the DrPH in </w:t>
      </w:r>
      <w:r w:rsidR="00C91E34" w:rsidRPr="007262E9">
        <w:rPr>
          <w:rFonts w:cs="Calibri"/>
          <w:sz w:val="18"/>
          <w:szCs w:val="18"/>
        </w:rPr>
        <w:t>Community Health Practice</w:t>
      </w:r>
      <w:r w:rsidRPr="007262E9">
        <w:rPr>
          <w:rFonts w:cs="Calibri"/>
          <w:sz w:val="18"/>
          <w:szCs w:val="18"/>
        </w:rPr>
        <w:t xml:space="preserve"> program </w:t>
      </w:r>
      <w:r w:rsidR="001569A8">
        <w:rPr>
          <w:rFonts w:cs="Calibri"/>
          <w:sz w:val="18"/>
          <w:szCs w:val="18"/>
        </w:rPr>
        <w:t>are required to complete a minor</w:t>
      </w:r>
      <w:r w:rsidRPr="007262E9">
        <w:rPr>
          <w:rFonts w:cs="Calibri"/>
          <w:sz w:val="18"/>
          <w:szCs w:val="18"/>
        </w:rPr>
        <w:t xml:space="preserve">. </w:t>
      </w:r>
      <w:r w:rsidR="009C482A" w:rsidRPr="00574A5A">
        <w:rPr>
          <w:rFonts w:cs="Calibri"/>
          <w:sz w:val="18"/>
          <w:szCs w:val="18"/>
        </w:rPr>
        <w:t>Students should consult with their advisor and the minor’s department for requirements.</w:t>
      </w:r>
    </w:p>
    <w:p w14:paraId="7CB1242F" w14:textId="50905519" w:rsidR="00CE7D60" w:rsidRPr="00B12A9E" w:rsidRDefault="00CA674C" w:rsidP="00D27430">
      <w:pPr>
        <w:spacing w:after="100"/>
        <w:rPr>
          <w:sz w:val="18"/>
          <w:szCs w:val="18"/>
        </w:rPr>
      </w:pPr>
      <w:r w:rsidRPr="007262E9">
        <w:rPr>
          <w:b/>
          <w:sz w:val="18"/>
          <w:szCs w:val="18"/>
        </w:rPr>
        <w:t xml:space="preserve">Planning Note </w:t>
      </w:r>
      <w:r w:rsidR="00FE4501">
        <w:rPr>
          <w:b/>
          <w:sz w:val="18"/>
          <w:szCs w:val="18"/>
        </w:rPr>
        <w:t>6</w:t>
      </w:r>
      <w:r w:rsidR="00FE4501" w:rsidRPr="007262E9">
        <w:rPr>
          <w:b/>
          <w:sz w:val="18"/>
          <w:szCs w:val="18"/>
        </w:rPr>
        <w:t xml:space="preserve"> </w:t>
      </w:r>
      <w:r w:rsidRPr="007262E9">
        <w:rPr>
          <w:b/>
          <w:sz w:val="18"/>
          <w:szCs w:val="18"/>
        </w:rPr>
        <w:t>(Practicum):</w:t>
      </w:r>
      <w:r w:rsidRPr="007262E9">
        <w:rPr>
          <w:sz w:val="18"/>
          <w:szCs w:val="18"/>
        </w:rPr>
        <w:t xml:space="preserve"> </w:t>
      </w:r>
      <w:r w:rsidR="00CA1230" w:rsidRPr="00D27430">
        <w:rPr>
          <w:sz w:val="18"/>
          <w:szCs w:val="18"/>
        </w:rPr>
        <w:t xml:space="preserve">Students must integrate a minimum of five competencies into their practicum experience and final product(s). At least three competencies must be </w:t>
      </w:r>
      <w:hyperlink r:id="rId11" w:history="1">
        <w:r w:rsidR="00CA1230" w:rsidRPr="00D27430">
          <w:rPr>
            <w:rStyle w:val="Hyperlink"/>
            <w:sz w:val="18"/>
            <w:szCs w:val="18"/>
          </w:rPr>
          <w:t>DrPH Foundational Competencies</w:t>
        </w:r>
      </w:hyperlink>
      <w:r w:rsidR="00CA1230" w:rsidRPr="00D27430">
        <w:rPr>
          <w:sz w:val="18"/>
          <w:szCs w:val="18"/>
        </w:rPr>
        <w:t>, one of which must be from the leadership, management and governance domain (DrPH-4 through DrPH</w:t>
      </w:r>
      <w:r w:rsidR="006E30AF">
        <w:rPr>
          <w:sz w:val="18"/>
          <w:szCs w:val="18"/>
        </w:rPr>
        <w:t>-</w:t>
      </w:r>
      <w:r w:rsidR="00CA1230" w:rsidRPr="00D27430">
        <w:rPr>
          <w:sz w:val="18"/>
          <w:szCs w:val="18"/>
        </w:rPr>
        <w:t xml:space="preserve">13). The remaining competencies can be selected from the </w:t>
      </w:r>
      <w:hyperlink r:id="rId12" w:history="1">
        <w:r w:rsidR="00CA1230" w:rsidRPr="00D27430">
          <w:rPr>
            <w:rStyle w:val="Hyperlink"/>
            <w:sz w:val="18"/>
            <w:szCs w:val="18"/>
          </w:rPr>
          <w:t>DrPH Foundational Competencies</w:t>
        </w:r>
      </w:hyperlink>
      <w:r w:rsidR="00CA1230" w:rsidRPr="00D27430">
        <w:rPr>
          <w:sz w:val="18"/>
          <w:szCs w:val="18"/>
        </w:rPr>
        <w:t xml:space="preserve"> or from the student’s respective </w:t>
      </w:r>
      <w:hyperlink r:id="rId13" w:history="1">
        <w:r w:rsidR="00CA1230" w:rsidRPr="00D27430">
          <w:rPr>
            <w:rStyle w:val="Hyperlink"/>
            <w:sz w:val="18"/>
            <w:szCs w:val="18"/>
          </w:rPr>
          <w:t>DrPH Major-Specific Competencies</w:t>
        </w:r>
      </w:hyperlink>
      <w:r w:rsidR="00CA1230" w:rsidRPr="00D27430">
        <w:rPr>
          <w:sz w:val="18"/>
          <w:szCs w:val="18"/>
        </w:rPr>
        <w:t xml:space="preserve">. Students should refer to the </w:t>
      </w:r>
      <w:hyperlink r:id="rId14" w:history="1">
        <w:r w:rsidR="00CA1230" w:rsidRPr="00D27430">
          <w:rPr>
            <w:rStyle w:val="Hyperlink"/>
            <w:sz w:val="18"/>
            <w:szCs w:val="18"/>
          </w:rPr>
          <w:t>Practicum Overview</w:t>
        </w:r>
      </w:hyperlink>
      <w:r w:rsidR="00CA1230" w:rsidRPr="00D27430">
        <w:rPr>
          <w:sz w:val="18"/>
          <w:szCs w:val="18"/>
        </w:rPr>
        <w:t xml:space="preserve"> page in </w:t>
      </w:r>
      <w:proofErr w:type="spellStart"/>
      <w:r w:rsidR="00CA1230" w:rsidRPr="00D27430">
        <w:rPr>
          <w:sz w:val="18"/>
          <w:szCs w:val="18"/>
        </w:rPr>
        <w:t>mySPH</w:t>
      </w:r>
      <w:proofErr w:type="spellEnd"/>
      <w:r w:rsidR="00CA1230" w:rsidRPr="00D27430">
        <w:rPr>
          <w:sz w:val="18"/>
          <w:szCs w:val="18"/>
        </w:rPr>
        <w:t xml:space="preserve"> for further information.</w:t>
      </w:r>
      <w:r w:rsidRPr="007262E9">
        <w:rPr>
          <w:sz w:val="18"/>
          <w:szCs w:val="18"/>
        </w:rPr>
        <w:t xml:space="preserve"> Students must complete two final products, one of which must be a reflection. </w:t>
      </w:r>
      <w:r w:rsidR="009D058A" w:rsidRPr="00F26CCF">
        <w:rPr>
          <w:sz w:val="18"/>
          <w:szCs w:val="18"/>
        </w:rPr>
        <w:t xml:space="preserve">Students </w:t>
      </w:r>
      <w:r w:rsidR="009D058A">
        <w:rPr>
          <w:sz w:val="18"/>
          <w:szCs w:val="18"/>
        </w:rPr>
        <w:t xml:space="preserve">in the DrPH in </w:t>
      </w:r>
      <w:r w:rsidR="009D058A" w:rsidRPr="00F26CCF">
        <w:rPr>
          <w:sz w:val="18"/>
          <w:szCs w:val="18"/>
        </w:rPr>
        <w:t xml:space="preserve">Community Health Practice are also required to complete the following courses before enrolling in </w:t>
      </w:r>
      <w:r w:rsidR="000C5D12">
        <w:rPr>
          <w:sz w:val="18"/>
          <w:szCs w:val="18"/>
        </w:rPr>
        <w:t>the practicum (PH 9997):</w:t>
      </w:r>
      <w:r w:rsidR="009D058A" w:rsidRPr="00F26CCF">
        <w:rPr>
          <w:sz w:val="18"/>
          <w:szCs w:val="18"/>
        </w:rPr>
        <w:t xml:space="preserve"> </w:t>
      </w:r>
      <w:r w:rsidR="009D058A" w:rsidRPr="006E30AF">
        <w:rPr>
          <w:iCs/>
          <w:sz w:val="18"/>
          <w:szCs w:val="18"/>
        </w:rPr>
        <w:t xml:space="preserve">PHD </w:t>
      </w:r>
      <w:r w:rsidR="00F30F02" w:rsidRPr="006E30AF">
        <w:rPr>
          <w:iCs/>
          <w:sz w:val="18"/>
          <w:szCs w:val="18"/>
        </w:rPr>
        <w:t>3800L</w:t>
      </w:r>
      <w:r w:rsidR="009D058A" w:rsidRPr="00757FB5">
        <w:rPr>
          <w:i/>
          <w:sz w:val="18"/>
          <w:szCs w:val="18"/>
        </w:rPr>
        <w:t xml:space="preserve"> Working with Diverse Communities</w:t>
      </w:r>
      <w:r w:rsidR="009D058A" w:rsidRPr="00F26CCF">
        <w:rPr>
          <w:sz w:val="18"/>
          <w:szCs w:val="18"/>
        </w:rPr>
        <w:t xml:space="preserve">; </w:t>
      </w:r>
      <w:r w:rsidR="009D058A" w:rsidRPr="006E30AF">
        <w:rPr>
          <w:iCs/>
          <w:sz w:val="18"/>
          <w:szCs w:val="18"/>
        </w:rPr>
        <w:t xml:space="preserve">PHD </w:t>
      </w:r>
      <w:r w:rsidR="00F30F02" w:rsidRPr="006E30AF">
        <w:rPr>
          <w:iCs/>
          <w:sz w:val="18"/>
          <w:szCs w:val="18"/>
        </w:rPr>
        <w:t>3631L</w:t>
      </w:r>
      <w:r w:rsidR="000C5D12" w:rsidRPr="00757FB5">
        <w:rPr>
          <w:rFonts w:cs="Calibri"/>
          <w:i/>
          <w:sz w:val="18"/>
          <w:szCs w:val="18"/>
        </w:rPr>
        <w:t xml:space="preserve"> Community Engagement &amp; Community-Based Participatory Research (CBPR)</w:t>
      </w:r>
      <w:r w:rsidR="009D058A" w:rsidRPr="00F26CCF">
        <w:rPr>
          <w:sz w:val="18"/>
          <w:szCs w:val="18"/>
        </w:rPr>
        <w:t xml:space="preserve">; </w:t>
      </w:r>
      <w:r w:rsidR="00E76F37">
        <w:rPr>
          <w:sz w:val="18"/>
          <w:szCs w:val="18"/>
        </w:rPr>
        <w:t xml:space="preserve">and </w:t>
      </w:r>
      <w:r w:rsidR="00F30F02" w:rsidRPr="006E30AF">
        <w:rPr>
          <w:iCs/>
          <w:sz w:val="18"/>
          <w:szCs w:val="18"/>
        </w:rPr>
        <w:t>PHD 3625L</w:t>
      </w:r>
      <w:r w:rsidR="009D058A" w:rsidRPr="00757FB5">
        <w:rPr>
          <w:i/>
          <w:sz w:val="18"/>
          <w:szCs w:val="18"/>
        </w:rPr>
        <w:t xml:space="preserve"> Practice-Based Methods and Design</w:t>
      </w:r>
      <w:r w:rsidR="009D058A" w:rsidRPr="00F26CCF">
        <w:rPr>
          <w:sz w:val="18"/>
          <w:szCs w:val="18"/>
        </w:rPr>
        <w:t>.</w:t>
      </w:r>
    </w:p>
    <w:p w14:paraId="5C94F634" w14:textId="357F9962" w:rsidR="00CA674C" w:rsidRPr="007262E9" w:rsidRDefault="00CA674C" w:rsidP="00B12A9E">
      <w:pPr>
        <w:pStyle w:val="ListParagraph"/>
        <w:spacing w:after="100"/>
        <w:ind w:left="0"/>
        <w:rPr>
          <w:sz w:val="18"/>
          <w:szCs w:val="18"/>
        </w:rPr>
      </w:pPr>
      <w:r w:rsidRPr="007262E9">
        <w:rPr>
          <w:b/>
          <w:sz w:val="18"/>
          <w:szCs w:val="18"/>
        </w:rPr>
        <w:t xml:space="preserve">Planning Note </w:t>
      </w:r>
      <w:r w:rsidR="00FE4501">
        <w:rPr>
          <w:b/>
          <w:sz w:val="18"/>
          <w:szCs w:val="18"/>
        </w:rPr>
        <w:t>7</w:t>
      </w:r>
      <w:r w:rsidR="00FE4501" w:rsidRPr="007262E9">
        <w:rPr>
          <w:b/>
          <w:sz w:val="18"/>
          <w:szCs w:val="18"/>
        </w:rPr>
        <w:t xml:space="preserve"> </w:t>
      </w:r>
      <w:r w:rsidRPr="007262E9">
        <w:rPr>
          <w:b/>
          <w:sz w:val="18"/>
          <w:szCs w:val="18"/>
        </w:rPr>
        <w:t>(Integrative Learning Experience):</w:t>
      </w:r>
      <w:r w:rsidRPr="007262E9">
        <w:rPr>
          <w:sz w:val="18"/>
          <w:szCs w:val="18"/>
        </w:rPr>
        <w:t xml:space="preserve"> DrPH students fulfill the Integrative Learning Experience (ILE) through the completion of a dissertation. Students must </w:t>
      </w:r>
      <w:proofErr w:type="gramStart"/>
      <w:r w:rsidRPr="007262E9">
        <w:rPr>
          <w:sz w:val="18"/>
          <w:szCs w:val="18"/>
        </w:rPr>
        <w:t>integrate  2</w:t>
      </w:r>
      <w:proofErr w:type="gramEnd"/>
      <w:r w:rsidRPr="007262E9">
        <w:rPr>
          <w:sz w:val="18"/>
          <w:szCs w:val="18"/>
        </w:rPr>
        <w:t xml:space="preserve"> DrPH Foundational Competencies &amp; 2 major-specific competencies into their ILE. </w:t>
      </w:r>
      <w:r w:rsidR="00F50854">
        <w:rPr>
          <w:sz w:val="18"/>
          <w:szCs w:val="18"/>
        </w:rPr>
        <w:t xml:space="preserve">Students in the DrPH in Community Health Practice </w:t>
      </w:r>
      <w:r w:rsidR="00435055">
        <w:rPr>
          <w:sz w:val="18"/>
          <w:szCs w:val="18"/>
        </w:rPr>
        <w:t xml:space="preserve">must complete a minimum of 4 credit hours of dissertation research. </w:t>
      </w:r>
      <w:r w:rsidRPr="007262E9">
        <w:rPr>
          <w:sz w:val="18"/>
          <w:szCs w:val="18"/>
        </w:rPr>
        <w:t>Students should work with their faculty advisor to select an ILE appropriate for the academic and professional goals.</w:t>
      </w:r>
    </w:p>
    <w:p w14:paraId="59CA0167" w14:textId="614A84AA" w:rsidR="00564393" w:rsidRDefault="00CA674C" w:rsidP="00564393">
      <w:pPr>
        <w:pStyle w:val="ListParagraph"/>
        <w:spacing w:after="100"/>
        <w:ind w:left="0"/>
        <w:rPr>
          <w:sz w:val="18"/>
          <w:szCs w:val="18"/>
        </w:rPr>
      </w:pPr>
      <w:r w:rsidRPr="0019692A">
        <w:rPr>
          <w:b/>
          <w:sz w:val="18"/>
          <w:szCs w:val="18"/>
        </w:rPr>
        <w:t xml:space="preserve">Planning Note </w:t>
      </w:r>
      <w:r w:rsidR="00FE4501">
        <w:rPr>
          <w:b/>
          <w:sz w:val="18"/>
          <w:szCs w:val="18"/>
        </w:rPr>
        <w:t xml:space="preserve">8 </w:t>
      </w:r>
      <w:r w:rsidRPr="0019692A">
        <w:rPr>
          <w:b/>
          <w:sz w:val="18"/>
          <w:szCs w:val="18"/>
        </w:rPr>
        <w:t>(Total Credits):</w:t>
      </w:r>
      <w:r w:rsidRPr="0019692A">
        <w:rPr>
          <w:sz w:val="18"/>
          <w:szCs w:val="18"/>
        </w:rPr>
        <w:t xml:space="preserve"> </w:t>
      </w:r>
      <w:r w:rsidR="00E20CCA" w:rsidRPr="00E20CCA">
        <w:rPr>
          <w:sz w:val="18"/>
          <w:szCs w:val="18"/>
        </w:rPr>
        <w:t>Completion of a prescribed course of study of at least one (1) academic year and a minimum of at least 54 semester credit hours. Only three (3) credit hours of practicum and six (6) credit hours of dissertation count toward the minimum of 54 credit hours. Therefore, at least 45 credit hours of courses other than practicum or dissertation must be successfully completed.</w:t>
      </w:r>
    </w:p>
    <w:p w14:paraId="52F78AB9" w14:textId="5EED9AFC" w:rsidR="002F122E" w:rsidRPr="00757FB5" w:rsidRDefault="002F122E" w:rsidP="002F122E">
      <w:pPr>
        <w:rPr>
          <w:sz w:val="18"/>
          <w:szCs w:val="18"/>
        </w:rPr>
      </w:pPr>
    </w:p>
    <w:sectPr w:rsidR="002F122E" w:rsidRPr="00757FB5" w:rsidSect="001F4804">
      <w:headerReference w:type="default" r:id="rId15"/>
      <w:footerReference w:type="default" r:id="rId16"/>
      <w:pgSz w:w="12240" w:h="15840"/>
      <w:pgMar w:top="1800" w:right="630" w:bottom="432" w:left="552" w:header="45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A606E7" w14:textId="77777777" w:rsidR="009E4850" w:rsidRDefault="009E4850">
      <w:r>
        <w:separator/>
      </w:r>
    </w:p>
  </w:endnote>
  <w:endnote w:type="continuationSeparator" w:id="0">
    <w:p w14:paraId="7A5B8149" w14:textId="77777777" w:rsidR="009E4850" w:rsidRDefault="009E48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8076143"/>
      <w:docPartObj>
        <w:docPartGallery w:val="Page Numbers (Bottom of Page)"/>
        <w:docPartUnique/>
      </w:docPartObj>
    </w:sdtPr>
    <w:sdtEndPr/>
    <w:sdtContent>
      <w:sdt>
        <w:sdtPr>
          <w:id w:val="-31815499"/>
          <w:docPartObj>
            <w:docPartGallery w:val="Page Numbers (Top of Page)"/>
            <w:docPartUnique/>
          </w:docPartObj>
        </w:sdtPr>
        <w:sdtEndPr/>
        <w:sdtContent>
          <w:p w14:paraId="03A0E782" w14:textId="5111C8A3" w:rsidR="00621EA2" w:rsidRDefault="00621EA2">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8C1A37">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8C1A37">
              <w:rPr>
                <w:b/>
                <w:bCs/>
                <w:noProof/>
              </w:rPr>
              <w:t>2</w:t>
            </w:r>
            <w:r>
              <w:rPr>
                <w:b/>
                <w:bCs/>
                <w:sz w:val="24"/>
                <w:szCs w:val="24"/>
              </w:rPr>
              <w:fldChar w:fldCharType="end"/>
            </w:r>
          </w:p>
        </w:sdtContent>
      </w:sdt>
    </w:sdtContent>
  </w:sdt>
  <w:p w14:paraId="4EDE1CC6" w14:textId="77777777" w:rsidR="002D5B69" w:rsidRPr="002C1DBE" w:rsidRDefault="0014230C" w:rsidP="003301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B181E0" w14:textId="77777777" w:rsidR="009E4850" w:rsidRDefault="009E4850">
      <w:r>
        <w:separator/>
      </w:r>
    </w:p>
  </w:footnote>
  <w:footnote w:type="continuationSeparator" w:id="0">
    <w:p w14:paraId="076E5E1B" w14:textId="77777777" w:rsidR="009E4850" w:rsidRDefault="009E48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590A0" w14:textId="34E08480" w:rsidR="00B80AB8" w:rsidRDefault="00C54FF9">
    <w:pPr>
      <w:pStyle w:val="Header"/>
    </w:pPr>
    <w:r>
      <w:rPr>
        <w:noProof/>
      </w:rPr>
      <mc:AlternateContent>
        <mc:Choice Requires="wps">
          <w:drawing>
            <wp:anchor distT="0" distB="0" distL="114300" distR="114300" simplePos="0" relativeHeight="251656704" behindDoc="0" locked="0" layoutInCell="1" allowOverlap="1" wp14:anchorId="0B2D346F" wp14:editId="604134C7">
              <wp:simplePos x="0" y="0"/>
              <wp:positionH relativeFrom="column">
                <wp:posOffset>3859530</wp:posOffset>
              </wp:positionH>
              <wp:positionV relativeFrom="paragraph">
                <wp:posOffset>9525</wp:posOffset>
              </wp:positionV>
              <wp:extent cx="3333750" cy="714375"/>
              <wp:effectExtent l="0" t="0" r="0" b="9525"/>
              <wp:wrapNone/>
              <wp:docPr id="2" name="Text Box 2"/>
              <wp:cNvGraphicFramePr/>
              <a:graphic xmlns:a="http://schemas.openxmlformats.org/drawingml/2006/main">
                <a:graphicData uri="http://schemas.microsoft.com/office/word/2010/wordprocessingShape">
                  <wps:wsp>
                    <wps:cNvSpPr txBox="1"/>
                    <wps:spPr>
                      <a:xfrm>
                        <a:off x="0" y="0"/>
                        <a:ext cx="3333750" cy="714375"/>
                      </a:xfrm>
                      <a:prstGeom prst="rect">
                        <a:avLst/>
                      </a:prstGeom>
                      <a:solidFill>
                        <a:schemeClr val="lt1"/>
                      </a:solidFill>
                      <a:ln w="6350">
                        <a:noFill/>
                      </a:ln>
                    </wps:spPr>
                    <wps:txbx>
                      <w:txbxContent>
                        <w:p w14:paraId="0FDD9C57" w14:textId="77777777" w:rsidR="00BD15EB" w:rsidRPr="00BD15EB" w:rsidRDefault="00BD15EB" w:rsidP="00BD15EB">
                          <w:pPr>
                            <w:jc w:val="right"/>
                            <w:rPr>
                              <w:b/>
                              <w:sz w:val="24"/>
                              <w:szCs w:val="24"/>
                            </w:rPr>
                          </w:pPr>
                          <w:r w:rsidRPr="00BD15EB">
                            <w:rPr>
                              <w:b/>
                              <w:sz w:val="24"/>
                              <w:szCs w:val="24"/>
                            </w:rPr>
                            <w:t>Degree Planner</w:t>
                          </w:r>
                          <w:r w:rsidR="00C54FF9" w:rsidRPr="00BD15EB">
                            <w:rPr>
                              <w:b/>
                              <w:sz w:val="24"/>
                              <w:szCs w:val="24"/>
                            </w:rPr>
                            <w:t xml:space="preserve">: </w:t>
                          </w:r>
                        </w:p>
                        <w:p w14:paraId="43C3810F" w14:textId="52FA9913" w:rsidR="00C54FF9" w:rsidRPr="00BD15EB" w:rsidRDefault="00BD15EB" w:rsidP="00BD15EB">
                          <w:pPr>
                            <w:jc w:val="right"/>
                            <w:rPr>
                              <w:sz w:val="24"/>
                              <w:szCs w:val="24"/>
                            </w:rPr>
                          </w:pPr>
                          <w:r w:rsidRPr="00BD15EB">
                            <w:rPr>
                              <w:b/>
                              <w:sz w:val="24"/>
                              <w:szCs w:val="24"/>
                            </w:rPr>
                            <w:t xml:space="preserve">Fall </w:t>
                          </w:r>
                          <w:r w:rsidR="00FC5561">
                            <w:rPr>
                              <w:b/>
                              <w:sz w:val="24"/>
                              <w:szCs w:val="24"/>
                            </w:rPr>
                            <w:t>2026</w:t>
                          </w:r>
                          <w:r w:rsidR="00FC5561" w:rsidRPr="00BD15EB">
                            <w:rPr>
                              <w:b/>
                              <w:sz w:val="24"/>
                              <w:szCs w:val="24"/>
                            </w:rPr>
                            <w:t xml:space="preserve"> </w:t>
                          </w:r>
                          <w:r w:rsidRPr="00BD15EB">
                            <w:rPr>
                              <w:b/>
                              <w:sz w:val="24"/>
                              <w:szCs w:val="24"/>
                            </w:rPr>
                            <w:t xml:space="preserve">– Summer </w:t>
                          </w:r>
                          <w:r w:rsidR="00FC5561">
                            <w:rPr>
                              <w:b/>
                              <w:sz w:val="24"/>
                              <w:szCs w:val="24"/>
                            </w:rPr>
                            <w:t>2027</w:t>
                          </w:r>
                          <w:r w:rsidR="00FC5561" w:rsidRPr="00BD15EB">
                            <w:rPr>
                              <w:b/>
                              <w:sz w:val="24"/>
                              <w:szCs w:val="24"/>
                            </w:rPr>
                            <w:t xml:space="preserve"> </w:t>
                          </w:r>
                          <w:r w:rsidRPr="00BD15EB">
                            <w:rPr>
                              <w:b/>
                              <w:sz w:val="24"/>
                              <w:szCs w:val="24"/>
                            </w:rPr>
                            <w:t>Entering Students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B2D346F" id="_x0000_t202" coordsize="21600,21600" o:spt="202" path="m,l,21600r21600,l21600,xe">
              <v:stroke joinstyle="miter"/>
              <v:path gradientshapeok="t" o:connecttype="rect"/>
            </v:shapetype>
            <v:shape id="Text Box 2" o:spid="_x0000_s1026" type="#_x0000_t202" style="position:absolute;margin-left:303.9pt;margin-top:.75pt;width:262.5pt;height:56.25pt;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" fillcolor="white [3201]" stroked="f" strokeweight=".5pt">
              <v:textbox>
                <w:txbxContent>
                  <w:p w14:paraId="0FDD9C57" w14:textId="77777777" w:rsidR="00BD15EB" w:rsidRPr="00BD15EB" w:rsidRDefault="00BD15EB" w:rsidP="00BD15EB">
                    <w:pPr>
                      <w:jc w:val="right"/>
                      <w:rPr>
                        <w:b/>
                        <w:sz w:val="24"/>
                        <w:szCs w:val="24"/>
                      </w:rPr>
                    </w:pPr>
                    <w:r w:rsidRPr="00BD15EB">
                      <w:rPr>
                        <w:b/>
                        <w:sz w:val="24"/>
                        <w:szCs w:val="24"/>
                      </w:rPr>
                      <w:t>Degree Planner</w:t>
                    </w:r>
                    <w:r w:rsidR="00C54FF9" w:rsidRPr="00BD15EB">
                      <w:rPr>
                        <w:b/>
                        <w:sz w:val="24"/>
                        <w:szCs w:val="24"/>
                      </w:rPr>
                      <w:t xml:space="preserve">: </w:t>
                    </w:r>
                  </w:p>
                  <w:p w14:paraId="43C3810F" w14:textId="52FA9913" w:rsidR="00C54FF9" w:rsidRPr="00BD15EB" w:rsidRDefault="00BD15EB" w:rsidP="00BD15EB">
                    <w:pPr>
                      <w:jc w:val="right"/>
                      <w:rPr>
                        <w:sz w:val="24"/>
                        <w:szCs w:val="24"/>
                      </w:rPr>
                    </w:pPr>
                    <w:r w:rsidRPr="00BD15EB">
                      <w:rPr>
                        <w:b/>
                        <w:sz w:val="24"/>
                        <w:szCs w:val="24"/>
                      </w:rPr>
                      <w:t xml:space="preserve">Fall </w:t>
                    </w:r>
                    <w:r w:rsidR="00FC5561">
                      <w:rPr>
                        <w:b/>
                        <w:sz w:val="24"/>
                        <w:szCs w:val="24"/>
                      </w:rPr>
                      <w:t>2026</w:t>
                    </w:r>
                    <w:r w:rsidR="00FC5561" w:rsidRPr="00BD15EB">
                      <w:rPr>
                        <w:b/>
                        <w:sz w:val="24"/>
                        <w:szCs w:val="24"/>
                      </w:rPr>
                      <w:t xml:space="preserve"> </w:t>
                    </w:r>
                    <w:r w:rsidRPr="00BD15EB">
                      <w:rPr>
                        <w:b/>
                        <w:sz w:val="24"/>
                        <w:szCs w:val="24"/>
                      </w:rPr>
                      <w:t xml:space="preserve">– Summer </w:t>
                    </w:r>
                    <w:r w:rsidR="00FC5561">
                      <w:rPr>
                        <w:b/>
                        <w:sz w:val="24"/>
                        <w:szCs w:val="24"/>
                      </w:rPr>
                      <w:t>2027</w:t>
                    </w:r>
                    <w:r w:rsidR="00FC5561" w:rsidRPr="00BD15EB">
                      <w:rPr>
                        <w:b/>
                        <w:sz w:val="24"/>
                        <w:szCs w:val="24"/>
                      </w:rPr>
                      <w:t xml:space="preserve"> </w:t>
                    </w:r>
                    <w:r w:rsidRPr="00BD15EB">
                      <w:rPr>
                        <w:b/>
                        <w:sz w:val="24"/>
                        <w:szCs w:val="24"/>
                      </w:rPr>
                      <w:t>Entering Students</w:t>
                    </w:r>
                  </w:p>
                </w:txbxContent>
              </v:textbox>
            </v:shape>
          </w:pict>
        </mc:Fallback>
      </mc:AlternateContent>
    </w:r>
    <w:r w:rsidR="009257DD">
      <w:rPr>
        <w:noProof/>
      </w:rPr>
      <w:drawing>
        <wp:anchor distT="0" distB="0" distL="114300" distR="114300" simplePos="0" relativeHeight="251657728" behindDoc="0" locked="0" layoutInCell="1" allowOverlap="1" wp14:anchorId="553C9128" wp14:editId="0F998706">
          <wp:simplePos x="0" y="0"/>
          <wp:positionH relativeFrom="column">
            <wp:posOffset>1905</wp:posOffset>
          </wp:positionH>
          <wp:positionV relativeFrom="paragraph">
            <wp:posOffset>0</wp:posOffset>
          </wp:positionV>
          <wp:extent cx="3084830" cy="774065"/>
          <wp:effectExtent l="0" t="0" r="1270" b="698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84830" cy="77406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E311A3"/>
    <w:multiLevelType w:val="hybridMultilevel"/>
    <w:tmpl w:val="BA56138A"/>
    <w:lvl w:ilvl="0" w:tplc="5EBE00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A721059"/>
    <w:multiLevelType w:val="hybridMultilevel"/>
    <w:tmpl w:val="BAEC7B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F894724"/>
    <w:multiLevelType w:val="hybridMultilevel"/>
    <w:tmpl w:val="3800EACA"/>
    <w:lvl w:ilvl="0" w:tplc="BEF8C050">
      <w:start w:val="1"/>
      <w:numFmt w:val="decimal"/>
      <w:lvlText w:val="%1)"/>
      <w:lvlJc w:val="left"/>
      <w:pPr>
        <w:ind w:left="720" w:hanging="360"/>
      </w:pPr>
      <w:rPr>
        <w:rFonts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2941C8"/>
    <w:multiLevelType w:val="hybridMultilevel"/>
    <w:tmpl w:val="1A8CF006"/>
    <w:lvl w:ilvl="0" w:tplc="27BEFA62">
      <w:start w:val="1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D42D7D"/>
    <w:multiLevelType w:val="hybridMultilevel"/>
    <w:tmpl w:val="1ED65CAA"/>
    <w:lvl w:ilvl="0" w:tplc="5B6CDACA">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bUwNTCwMDQzMzY3tLBQ0lEKTi0uzszPAykwrAUAo6e36ywAAAA="/>
  </w:docVars>
  <w:rsids>
    <w:rsidRoot w:val="00AB47E9"/>
    <w:rsid w:val="000029D1"/>
    <w:rsid w:val="000168CD"/>
    <w:rsid w:val="00016E3F"/>
    <w:rsid w:val="00025668"/>
    <w:rsid w:val="00027CF0"/>
    <w:rsid w:val="00066610"/>
    <w:rsid w:val="000712A7"/>
    <w:rsid w:val="000752F4"/>
    <w:rsid w:val="0009072A"/>
    <w:rsid w:val="000A1228"/>
    <w:rsid w:val="000B30C3"/>
    <w:rsid w:val="000C1EAF"/>
    <w:rsid w:val="000C5D12"/>
    <w:rsid w:val="000D558C"/>
    <w:rsid w:val="000F3D7A"/>
    <w:rsid w:val="000F4EC8"/>
    <w:rsid w:val="000F6871"/>
    <w:rsid w:val="001130DA"/>
    <w:rsid w:val="00120AC7"/>
    <w:rsid w:val="00122E26"/>
    <w:rsid w:val="001253F3"/>
    <w:rsid w:val="001263A9"/>
    <w:rsid w:val="00131DFB"/>
    <w:rsid w:val="00132A24"/>
    <w:rsid w:val="00132D71"/>
    <w:rsid w:val="00132F66"/>
    <w:rsid w:val="00136143"/>
    <w:rsid w:val="00141993"/>
    <w:rsid w:val="0014230C"/>
    <w:rsid w:val="0014591D"/>
    <w:rsid w:val="001569A8"/>
    <w:rsid w:val="0016387C"/>
    <w:rsid w:val="00173B06"/>
    <w:rsid w:val="00175B74"/>
    <w:rsid w:val="00195A43"/>
    <w:rsid w:val="0019692A"/>
    <w:rsid w:val="001A373D"/>
    <w:rsid w:val="001A75E2"/>
    <w:rsid w:val="001A7D2B"/>
    <w:rsid w:val="001B0A07"/>
    <w:rsid w:val="001C09EF"/>
    <w:rsid w:val="001C2BEF"/>
    <w:rsid w:val="001C5225"/>
    <w:rsid w:val="001D54DF"/>
    <w:rsid w:val="001F4804"/>
    <w:rsid w:val="001F4DFF"/>
    <w:rsid w:val="00236B0C"/>
    <w:rsid w:val="00236CCB"/>
    <w:rsid w:val="0023785A"/>
    <w:rsid w:val="0024412C"/>
    <w:rsid w:val="00250C61"/>
    <w:rsid w:val="00253FEE"/>
    <w:rsid w:val="00254BA8"/>
    <w:rsid w:val="00272413"/>
    <w:rsid w:val="0029546D"/>
    <w:rsid w:val="00296060"/>
    <w:rsid w:val="00297020"/>
    <w:rsid w:val="002A3028"/>
    <w:rsid w:val="002E49CF"/>
    <w:rsid w:val="002E5F90"/>
    <w:rsid w:val="002F122E"/>
    <w:rsid w:val="002F2B0C"/>
    <w:rsid w:val="00311FA5"/>
    <w:rsid w:val="00313016"/>
    <w:rsid w:val="00313DD0"/>
    <w:rsid w:val="00323CF5"/>
    <w:rsid w:val="0032500A"/>
    <w:rsid w:val="00330102"/>
    <w:rsid w:val="00350F95"/>
    <w:rsid w:val="003721B7"/>
    <w:rsid w:val="003762BE"/>
    <w:rsid w:val="003765DD"/>
    <w:rsid w:val="003807DA"/>
    <w:rsid w:val="00382951"/>
    <w:rsid w:val="00386448"/>
    <w:rsid w:val="00392089"/>
    <w:rsid w:val="003A1C59"/>
    <w:rsid w:val="003A573D"/>
    <w:rsid w:val="003A7384"/>
    <w:rsid w:val="003C2749"/>
    <w:rsid w:val="003C2B18"/>
    <w:rsid w:val="003D08D7"/>
    <w:rsid w:val="003D4A24"/>
    <w:rsid w:val="003D528F"/>
    <w:rsid w:val="003D6C7D"/>
    <w:rsid w:val="003E1625"/>
    <w:rsid w:val="003E3254"/>
    <w:rsid w:val="003E691F"/>
    <w:rsid w:val="00400C3C"/>
    <w:rsid w:val="004147DF"/>
    <w:rsid w:val="00414B6A"/>
    <w:rsid w:val="004234C4"/>
    <w:rsid w:val="00423BEB"/>
    <w:rsid w:val="00424E68"/>
    <w:rsid w:val="00430165"/>
    <w:rsid w:val="00435055"/>
    <w:rsid w:val="00437110"/>
    <w:rsid w:val="00462F88"/>
    <w:rsid w:val="004646E2"/>
    <w:rsid w:val="0048045D"/>
    <w:rsid w:val="004928C1"/>
    <w:rsid w:val="004A18E3"/>
    <w:rsid w:val="004B6F58"/>
    <w:rsid w:val="004C5833"/>
    <w:rsid w:val="004C5B2C"/>
    <w:rsid w:val="004D10FF"/>
    <w:rsid w:val="004D1E4C"/>
    <w:rsid w:val="004D5B4C"/>
    <w:rsid w:val="004E0804"/>
    <w:rsid w:val="004E2711"/>
    <w:rsid w:val="004E71C4"/>
    <w:rsid w:val="004F2984"/>
    <w:rsid w:val="004F551C"/>
    <w:rsid w:val="00510E3F"/>
    <w:rsid w:val="00511B4C"/>
    <w:rsid w:val="00514E55"/>
    <w:rsid w:val="00515880"/>
    <w:rsid w:val="00517252"/>
    <w:rsid w:val="005260C7"/>
    <w:rsid w:val="0053316E"/>
    <w:rsid w:val="0054243D"/>
    <w:rsid w:val="005433E7"/>
    <w:rsid w:val="00563F47"/>
    <w:rsid w:val="00564393"/>
    <w:rsid w:val="00566C72"/>
    <w:rsid w:val="00595362"/>
    <w:rsid w:val="00597DAD"/>
    <w:rsid w:val="005C1DC2"/>
    <w:rsid w:val="005D02FB"/>
    <w:rsid w:val="005D125E"/>
    <w:rsid w:val="00610C78"/>
    <w:rsid w:val="006140CB"/>
    <w:rsid w:val="00620A47"/>
    <w:rsid w:val="00621EA2"/>
    <w:rsid w:val="00624895"/>
    <w:rsid w:val="00627642"/>
    <w:rsid w:val="00635CF6"/>
    <w:rsid w:val="00642219"/>
    <w:rsid w:val="00655BEB"/>
    <w:rsid w:val="00673E10"/>
    <w:rsid w:val="00681312"/>
    <w:rsid w:val="006903C7"/>
    <w:rsid w:val="00695465"/>
    <w:rsid w:val="006C3FE3"/>
    <w:rsid w:val="006C70F8"/>
    <w:rsid w:val="006D55A8"/>
    <w:rsid w:val="006E30AF"/>
    <w:rsid w:val="006E583A"/>
    <w:rsid w:val="006E62B9"/>
    <w:rsid w:val="006E6B0B"/>
    <w:rsid w:val="006F0CFC"/>
    <w:rsid w:val="006F7328"/>
    <w:rsid w:val="006F7FE2"/>
    <w:rsid w:val="007029BD"/>
    <w:rsid w:val="00703314"/>
    <w:rsid w:val="00704A5A"/>
    <w:rsid w:val="007262E9"/>
    <w:rsid w:val="00731AF9"/>
    <w:rsid w:val="00734A6B"/>
    <w:rsid w:val="00736E31"/>
    <w:rsid w:val="00744957"/>
    <w:rsid w:val="00745F45"/>
    <w:rsid w:val="00746E6E"/>
    <w:rsid w:val="00757FB5"/>
    <w:rsid w:val="0076071E"/>
    <w:rsid w:val="00781770"/>
    <w:rsid w:val="00785C83"/>
    <w:rsid w:val="00793446"/>
    <w:rsid w:val="00793A0F"/>
    <w:rsid w:val="00793B80"/>
    <w:rsid w:val="0079672B"/>
    <w:rsid w:val="007A126C"/>
    <w:rsid w:val="007A15F4"/>
    <w:rsid w:val="007A265D"/>
    <w:rsid w:val="007A4519"/>
    <w:rsid w:val="007A4AE0"/>
    <w:rsid w:val="007C025F"/>
    <w:rsid w:val="007D13F8"/>
    <w:rsid w:val="007E6B9E"/>
    <w:rsid w:val="007F048B"/>
    <w:rsid w:val="007F5624"/>
    <w:rsid w:val="00803915"/>
    <w:rsid w:val="00803F64"/>
    <w:rsid w:val="008119F5"/>
    <w:rsid w:val="00813CB6"/>
    <w:rsid w:val="008310FB"/>
    <w:rsid w:val="008437C2"/>
    <w:rsid w:val="00860464"/>
    <w:rsid w:val="00861870"/>
    <w:rsid w:val="00865B8B"/>
    <w:rsid w:val="0088151B"/>
    <w:rsid w:val="008832BB"/>
    <w:rsid w:val="008859C2"/>
    <w:rsid w:val="00893971"/>
    <w:rsid w:val="008A1F57"/>
    <w:rsid w:val="008B259D"/>
    <w:rsid w:val="008C1A37"/>
    <w:rsid w:val="008C1FA0"/>
    <w:rsid w:val="008C265A"/>
    <w:rsid w:val="008C5E3D"/>
    <w:rsid w:val="008D196B"/>
    <w:rsid w:val="008D4CED"/>
    <w:rsid w:val="008E03EE"/>
    <w:rsid w:val="008E1C3C"/>
    <w:rsid w:val="008E1C63"/>
    <w:rsid w:val="008E29D6"/>
    <w:rsid w:val="008E3B38"/>
    <w:rsid w:val="008E4F69"/>
    <w:rsid w:val="008F1656"/>
    <w:rsid w:val="008F1A72"/>
    <w:rsid w:val="008F2854"/>
    <w:rsid w:val="00900797"/>
    <w:rsid w:val="009036CC"/>
    <w:rsid w:val="00913F22"/>
    <w:rsid w:val="009257DD"/>
    <w:rsid w:val="0092607B"/>
    <w:rsid w:val="00930B0D"/>
    <w:rsid w:val="009401B6"/>
    <w:rsid w:val="0095072C"/>
    <w:rsid w:val="009574AE"/>
    <w:rsid w:val="009775F3"/>
    <w:rsid w:val="00992C26"/>
    <w:rsid w:val="00997F74"/>
    <w:rsid w:val="009A367D"/>
    <w:rsid w:val="009A521F"/>
    <w:rsid w:val="009B1FFF"/>
    <w:rsid w:val="009B5B4B"/>
    <w:rsid w:val="009C482A"/>
    <w:rsid w:val="009C6B89"/>
    <w:rsid w:val="009D058A"/>
    <w:rsid w:val="009E17FD"/>
    <w:rsid w:val="009E4850"/>
    <w:rsid w:val="009F05BE"/>
    <w:rsid w:val="009F42D8"/>
    <w:rsid w:val="009F476C"/>
    <w:rsid w:val="00A014DB"/>
    <w:rsid w:val="00A11180"/>
    <w:rsid w:val="00A127BA"/>
    <w:rsid w:val="00A15068"/>
    <w:rsid w:val="00A35B94"/>
    <w:rsid w:val="00A369E4"/>
    <w:rsid w:val="00A41663"/>
    <w:rsid w:val="00A45F41"/>
    <w:rsid w:val="00A51E86"/>
    <w:rsid w:val="00A53780"/>
    <w:rsid w:val="00A64232"/>
    <w:rsid w:val="00A65D86"/>
    <w:rsid w:val="00A70868"/>
    <w:rsid w:val="00A76F40"/>
    <w:rsid w:val="00AB125E"/>
    <w:rsid w:val="00AB47E9"/>
    <w:rsid w:val="00AB7499"/>
    <w:rsid w:val="00AB7767"/>
    <w:rsid w:val="00AC0EFE"/>
    <w:rsid w:val="00AC4480"/>
    <w:rsid w:val="00AE3BAF"/>
    <w:rsid w:val="00B00177"/>
    <w:rsid w:val="00B04F67"/>
    <w:rsid w:val="00B115C1"/>
    <w:rsid w:val="00B1255A"/>
    <w:rsid w:val="00B12A9E"/>
    <w:rsid w:val="00B224DF"/>
    <w:rsid w:val="00B50873"/>
    <w:rsid w:val="00B533A3"/>
    <w:rsid w:val="00B61E13"/>
    <w:rsid w:val="00B76A7E"/>
    <w:rsid w:val="00B8475C"/>
    <w:rsid w:val="00BA1DA9"/>
    <w:rsid w:val="00BA517D"/>
    <w:rsid w:val="00BA7022"/>
    <w:rsid w:val="00BB4B34"/>
    <w:rsid w:val="00BB5946"/>
    <w:rsid w:val="00BD15EB"/>
    <w:rsid w:val="00BD2A45"/>
    <w:rsid w:val="00BF2640"/>
    <w:rsid w:val="00BF7FAF"/>
    <w:rsid w:val="00C0154F"/>
    <w:rsid w:val="00C27679"/>
    <w:rsid w:val="00C338A2"/>
    <w:rsid w:val="00C33B55"/>
    <w:rsid w:val="00C429F7"/>
    <w:rsid w:val="00C43EF0"/>
    <w:rsid w:val="00C54FF9"/>
    <w:rsid w:val="00C56950"/>
    <w:rsid w:val="00C81F3C"/>
    <w:rsid w:val="00C82103"/>
    <w:rsid w:val="00C91E34"/>
    <w:rsid w:val="00C944FC"/>
    <w:rsid w:val="00C96F92"/>
    <w:rsid w:val="00CA1230"/>
    <w:rsid w:val="00CA1EEC"/>
    <w:rsid w:val="00CA674C"/>
    <w:rsid w:val="00CB52FD"/>
    <w:rsid w:val="00CC663A"/>
    <w:rsid w:val="00CD326F"/>
    <w:rsid w:val="00CE11B8"/>
    <w:rsid w:val="00CE319D"/>
    <w:rsid w:val="00CE424A"/>
    <w:rsid w:val="00CE7D60"/>
    <w:rsid w:val="00CF6722"/>
    <w:rsid w:val="00D01C6E"/>
    <w:rsid w:val="00D0465F"/>
    <w:rsid w:val="00D13A11"/>
    <w:rsid w:val="00D15305"/>
    <w:rsid w:val="00D15326"/>
    <w:rsid w:val="00D16D9F"/>
    <w:rsid w:val="00D17097"/>
    <w:rsid w:val="00D27430"/>
    <w:rsid w:val="00D31895"/>
    <w:rsid w:val="00D34BB3"/>
    <w:rsid w:val="00D37293"/>
    <w:rsid w:val="00D40565"/>
    <w:rsid w:val="00D46B69"/>
    <w:rsid w:val="00D6269F"/>
    <w:rsid w:val="00D6720A"/>
    <w:rsid w:val="00D738D3"/>
    <w:rsid w:val="00D93E6A"/>
    <w:rsid w:val="00DA2096"/>
    <w:rsid w:val="00DB1B98"/>
    <w:rsid w:val="00DB3D70"/>
    <w:rsid w:val="00DC0DC9"/>
    <w:rsid w:val="00DC2553"/>
    <w:rsid w:val="00DC7776"/>
    <w:rsid w:val="00DE4CA7"/>
    <w:rsid w:val="00DE7489"/>
    <w:rsid w:val="00DF4FEB"/>
    <w:rsid w:val="00DF5FAA"/>
    <w:rsid w:val="00E12534"/>
    <w:rsid w:val="00E16480"/>
    <w:rsid w:val="00E17CA2"/>
    <w:rsid w:val="00E20CCA"/>
    <w:rsid w:val="00E24525"/>
    <w:rsid w:val="00E31B60"/>
    <w:rsid w:val="00E33541"/>
    <w:rsid w:val="00E34B5A"/>
    <w:rsid w:val="00E36B0A"/>
    <w:rsid w:val="00E47EE9"/>
    <w:rsid w:val="00E646A5"/>
    <w:rsid w:val="00E70A5B"/>
    <w:rsid w:val="00E715C6"/>
    <w:rsid w:val="00E749A2"/>
    <w:rsid w:val="00E76F37"/>
    <w:rsid w:val="00E77667"/>
    <w:rsid w:val="00E80A2D"/>
    <w:rsid w:val="00E8401B"/>
    <w:rsid w:val="00E87938"/>
    <w:rsid w:val="00EB6B14"/>
    <w:rsid w:val="00F25B65"/>
    <w:rsid w:val="00F30F02"/>
    <w:rsid w:val="00F31C2A"/>
    <w:rsid w:val="00F50854"/>
    <w:rsid w:val="00F50B85"/>
    <w:rsid w:val="00F63298"/>
    <w:rsid w:val="00F63B0D"/>
    <w:rsid w:val="00F75F39"/>
    <w:rsid w:val="00F77F83"/>
    <w:rsid w:val="00F866D6"/>
    <w:rsid w:val="00FA4CAE"/>
    <w:rsid w:val="00FB1C54"/>
    <w:rsid w:val="00FB4CCE"/>
    <w:rsid w:val="00FB5A6A"/>
    <w:rsid w:val="00FC5561"/>
    <w:rsid w:val="00FD1430"/>
    <w:rsid w:val="00FE0075"/>
    <w:rsid w:val="00FE4303"/>
    <w:rsid w:val="00FE4501"/>
    <w:rsid w:val="00FE55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14:docId w14:val="0051C1ED"/>
  <w15:chartTrackingRefBased/>
  <w15:docId w15:val="{25133906-4413-45C5-8319-027BA47D3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7E9"/>
    <w:pPr>
      <w:spacing w:after="0" w:line="240" w:lineRule="auto"/>
    </w:pPr>
    <w:rPr>
      <w:rFonts w:ascii="Calibri" w:eastAsia="Calibri" w:hAnsi="Calibri" w:cs="Times New Roman"/>
    </w:rPr>
  </w:style>
  <w:style w:type="paragraph" w:styleId="Heading1">
    <w:name w:val="heading 1"/>
    <w:basedOn w:val="Normal"/>
    <w:next w:val="Normal"/>
    <w:link w:val="Heading1Char"/>
    <w:qFormat/>
    <w:rsid w:val="00DF5FAA"/>
    <w:pPr>
      <w:keepNext/>
      <w:spacing w:before="240" w:after="60"/>
      <w:outlineLvl w:val="0"/>
    </w:pPr>
    <w:rPr>
      <w:rFonts w:ascii="Arial" w:eastAsia="Times New Roman"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B47E9"/>
    <w:pPr>
      <w:tabs>
        <w:tab w:val="center" w:pos="4320"/>
        <w:tab w:val="right" w:pos="8640"/>
      </w:tabs>
    </w:pPr>
  </w:style>
  <w:style w:type="character" w:customStyle="1" w:styleId="FooterChar">
    <w:name w:val="Footer Char"/>
    <w:basedOn w:val="DefaultParagraphFont"/>
    <w:link w:val="Footer"/>
    <w:uiPriority w:val="99"/>
    <w:rsid w:val="00AB47E9"/>
    <w:rPr>
      <w:rFonts w:ascii="Calibri" w:eastAsia="Calibri" w:hAnsi="Calibri" w:cs="Times New Roman"/>
    </w:rPr>
  </w:style>
  <w:style w:type="paragraph" w:styleId="Header">
    <w:name w:val="header"/>
    <w:basedOn w:val="Normal"/>
    <w:link w:val="HeaderChar"/>
    <w:uiPriority w:val="99"/>
    <w:unhideWhenUsed/>
    <w:rsid w:val="00AB47E9"/>
    <w:pPr>
      <w:tabs>
        <w:tab w:val="center" w:pos="4680"/>
        <w:tab w:val="right" w:pos="9360"/>
      </w:tabs>
    </w:pPr>
  </w:style>
  <w:style w:type="character" w:customStyle="1" w:styleId="HeaderChar">
    <w:name w:val="Header Char"/>
    <w:basedOn w:val="DefaultParagraphFont"/>
    <w:link w:val="Header"/>
    <w:uiPriority w:val="99"/>
    <w:rsid w:val="00AB47E9"/>
    <w:rPr>
      <w:rFonts w:ascii="Calibri" w:eastAsia="Calibri" w:hAnsi="Calibri" w:cs="Times New Roman"/>
    </w:rPr>
  </w:style>
  <w:style w:type="paragraph" w:styleId="ListParagraph">
    <w:name w:val="List Paragraph"/>
    <w:basedOn w:val="Normal"/>
    <w:uiPriority w:val="34"/>
    <w:qFormat/>
    <w:rsid w:val="00C27679"/>
    <w:pPr>
      <w:ind w:left="720"/>
    </w:pPr>
    <w:rPr>
      <w:rFonts w:eastAsiaTheme="minorHAnsi"/>
    </w:rPr>
  </w:style>
  <w:style w:type="paragraph" w:styleId="BalloonText">
    <w:name w:val="Balloon Text"/>
    <w:basedOn w:val="Normal"/>
    <w:link w:val="BalloonTextChar"/>
    <w:uiPriority w:val="99"/>
    <w:semiHidden/>
    <w:unhideWhenUsed/>
    <w:rsid w:val="00C43E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3EF0"/>
    <w:rPr>
      <w:rFonts w:ascii="Segoe UI" w:eastAsia="Calibri" w:hAnsi="Segoe UI" w:cs="Segoe UI"/>
      <w:sz w:val="18"/>
      <w:szCs w:val="18"/>
    </w:rPr>
  </w:style>
  <w:style w:type="table" w:styleId="TableGrid">
    <w:name w:val="Table Grid"/>
    <w:basedOn w:val="TableNormal"/>
    <w:uiPriority w:val="39"/>
    <w:rsid w:val="00FB1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F122E"/>
    <w:pPr>
      <w:autoSpaceDE w:val="0"/>
      <w:autoSpaceDN w:val="0"/>
      <w:adjustRightInd w:val="0"/>
      <w:spacing w:after="0" w:line="240" w:lineRule="auto"/>
    </w:pPr>
    <w:rPr>
      <w:rFonts w:ascii="Calibri" w:hAnsi="Calibri" w:cs="Calibri"/>
      <w:color w:val="000000"/>
      <w:sz w:val="24"/>
      <w:szCs w:val="24"/>
    </w:rPr>
  </w:style>
  <w:style w:type="paragraph" w:styleId="NoSpacing">
    <w:name w:val="No Spacing"/>
    <w:uiPriority w:val="1"/>
    <w:qFormat/>
    <w:rsid w:val="0092607B"/>
    <w:pPr>
      <w:spacing w:after="0" w:line="240" w:lineRule="auto"/>
    </w:pPr>
    <w:rPr>
      <w:rFonts w:eastAsiaTheme="minorEastAsia"/>
    </w:rPr>
  </w:style>
  <w:style w:type="character" w:styleId="CommentReference">
    <w:name w:val="annotation reference"/>
    <w:basedOn w:val="DefaultParagraphFont"/>
    <w:uiPriority w:val="99"/>
    <w:semiHidden/>
    <w:unhideWhenUsed/>
    <w:rsid w:val="005D125E"/>
    <w:rPr>
      <w:sz w:val="16"/>
      <w:szCs w:val="16"/>
    </w:rPr>
  </w:style>
  <w:style w:type="paragraph" w:styleId="CommentText">
    <w:name w:val="annotation text"/>
    <w:basedOn w:val="Normal"/>
    <w:link w:val="CommentTextChar"/>
    <w:uiPriority w:val="99"/>
    <w:semiHidden/>
    <w:unhideWhenUsed/>
    <w:rsid w:val="005D125E"/>
    <w:rPr>
      <w:sz w:val="20"/>
      <w:szCs w:val="20"/>
    </w:rPr>
  </w:style>
  <w:style w:type="character" w:customStyle="1" w:styleId="CommentTextChar">
    <w:name w:val="Comment Text Char"/>
    <w:basedOn w:val="DefaultParagraphFont"/>
    <w:link w:val="CommentText"/>
    <w:uiPriority w:val="99"/>
    <w:semiHidden/>
    <w:rsid w:val="005D125E"/>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8D196B"/>
    <w:rPr>
      <w:b/>
      <w:bCs/>
    </w:rPr>
  </w:style>
  <w:style w:type="character" w:customStyle="1" w:styleId="CommentSubjectChar">
    <w:name w:val="Comment Subject Char"/>
    <w:basedOn w:val="CommentTextChar"/>
    <w:link w:val="CommentSubject"/>
    <w:uiPriority w:val="99"/>
    <w:semiHidden/>
    <w:rsid w:val="008D196B"/>
    <w:rPr>
      <w:rFonts w:ascii="Calibri" w:eastAsia="Calibri" w:hAnsi="Calibri" w:cs="Times New Roman"/>
      <w:b/>
      <w:bCs/>
      <w:sz w:val="20"/>
      <w:szCs w:val="20"/>
    </w:rPr>
  </w:style>
  <w:style w:type="character" w:customStyle="1" w:styleId="Heading1Char">
    <w:name w:val="Heading 1 Char"/>
    <w:basedOn w:val="DefaultParagraphFont"/>
    <w:link w:val="Heading1"/>
    <w:rsid w:val="00DF5FAA"/>
    <w:rPr>
      <w:rFonts w:ascii="Arial" w:eastAsia="Times New Roman" w:hAnsi="Arial" w:cs="Arial"/>
      <w:b/>
      <w:bCs/>
      <w:kern w:val="32"/>
      <w:sz w:val="32"/>
      <w:szCs w:val="32"/>
    </w:rPr>
  </w:style>
  <w:style w:type="character" w:styleId="Hyperlink">
    <w:name w:val="Hyperlink"/>
    <w:basedOn w:val="DefaultParagraphFont"/>
    <w:uiPriority w:val="99"/>
    <w:unhideWhenUsed/>
    <w:rsid w:val="00E47EE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297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sph.uth.edu/student-forms/Academic_Requirements/Schedule%20of%20Classes/Reference.Course_Rotation.pdf" TargetMode="External"/><Relationship Id="rId13" Type="http://schemas.openxmlformats.org/officeDocument/2006/relationships/hyperlink" Target="https://uthtmc.sharepoint.com/sites/SPH-mySPH/SitePages/CEPH-Competencies-DrPH-Major.aspx"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thtmc.sharepoint.com/sites/SPH-mySPH/SitePages/CEPH-Competencies-DrPH-Foundational.aspx"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thtmc.sharepoint.com/sites/SPH-mySPH/SitePages/CEPH-Competencies-DrPH-Foundational.aspx"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uthtmc.sharepoint.com/sites/SPH-mySPH/SitePages/CEPH-Competencies.aspx" TargetMode="External"/><Relationship Id="rId4" Type="http://schemas.openxmlformats.org/officeDocument/2006/relationships/settings" Target="settings.xml"/><Relationship Id="rId9" Type="http://schemas.openxmlformats.org/officeDocument/2006/relationships/hyperlink" Target="https://web.sph.uth.edu/course/CourseSchedule" TargetMode="External"/><Relationship Id="rId14" Type="http://schemas.openxmlformats.org/officeDocument/2006/relationships/hyperlink" Target="https://uthtmc.sharepoint.com/sites/SPH-mySPH/SitePages/Practicum-Overview.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D0A92F-1990-43D2-A8D1-33749E04C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828</Words>
  <Characters>5542</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UTHealth</Company>
  <LinksUpToDate>false</LinksUpToDate>
  <CharactersWithSpaces>6358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Nadia</dc:creator>
  <cp:keywords/>
  <dc:description/>
  <cp:lastModifiedBy>McMillan, Kathryn</cp:lastModifiedBy>
  <cp:revision>3</cp:revision>
  <cp:lastPrinted>2019-06-25T18:42:00Z</cp:lastPrinted>
  <dcterms:created xsi:type="dcterms:W3CDTF">2026-07-15T20:39:00Z</dcterms:created>
  <dcterms:modified xsi:type="dcterms:W3CDTF">2026-07-28T15:49:00Z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31ff64ed-7e0b-44e9-8b60-fd9841cf79d1</vt:lpwstr>
  </property>
</Properties>
</file>