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D4D7A" w14:textId="77777777" w:rsidR="008A29C9" w:rsidRDefault="003D2D5A" w:rsidP="00025668">
      <w:pPr>
        <w:jc w:val="center"/>
        <w:rPr>
          <w:b/>
          <w:sz w:val="24"/>
          <w:szCs w:val="24"/>
        </w:rPr>
      </w:pPr>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0E974C34" w:rsidR="00BD15EB" w:rsidRPr="008A29C9" w:rsidRDefault="008A29C9" w:rsidP="00025668">
      <w:pPr>
        <w:jc w:val="center"/>
        <w:rPr>
          <w:i/>
          <w:sz w:val="20"/>
          <w:szCs w:val="20"/>
        </w:rPr>
      </w:pPr>
      <w:r w:rsidRPr="008A29C9">
        <w:rPr>
          <w:i/>
          <w:sz w:val="20"/>
          <w:szCs w:val="20"/>
        </w:rPr>
        <w:t>Total Work</w:t>
      </w:r>
      <w:r w:rsidR="00CC2396">
        <w:rPr>
          <w:i/>
          <w:sz w:val="20"/>
          <w:szCs w:val="20"/>
        </w:rPr>
        <w:t>er</w:t>
      </w:r>
      <w:r w:rsidRPr="008A29C9">
        <w:rPr>
          <w:i/>
          <w:sz w:val="20"/>
          <w:szCs w:val="20"/>
        </w:rPr>
        <w:t xml:space="preserve"> Health Track</w:t>
      </w:r>
    </w:p>
    <w:p w14:paraId="1B78DC46" w14:textId="77777777" w:rsidR="008F1A72" w:rsidRPr="00334A0D"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260"/>
        <w:gridCol w:w="270"/>
        <w:gridCol w:w="540"/>
        <w:gridCol w:w="810"/>
        <w:gridCol w:w="2250"/>
      </w:tblGrid>
      <w:tr w:rsidR="00107ABA" w:rsidRPr="0024494A" w14:paraId="4E9D5548" w14:textId="77777777" w:rsidTr="00107ABA">
        <w:trPr>
          <w:jc w:val="center"/>
        </w:trPr>
        <w:tc>
          <w:tcPr>
            <w:tcW w:w="614" w:type="dxa"/>
            <w:tcBorders>
              <w:top w:val="nil"/>
              <w:left w:val="nil"/>
              <w:bottom w:val="nil"/>
              <w:right w:val="nil"/>
            </w:tcBorders>
            <w:tcMar>
              <w:left w:w="0" w:type="dxa"/>
              <w:right w:w="0" w:type="dxa"/>
            </w:tcMar>
            <w:vAlign w:val="center"/>
          </w:tcPr>
          <w:p w14:paraId="06A72D65" w14:textId="77777777" w:rsidR="00107ABA" w:rsidRPr="00FC3F0A" w:rsidRDefault="00107ABA" w:rsidP="00313016">
            <w:pPr>
              <w:jc w:val="center"/>
              <w:rPr>
                <w:sz w:val="18"/>
                <w:szCs w:val="18"/>
              </w:rPr>
            </w:pPr>
            <w:r w:rsidRPr="00FC3F0A">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107ABA" w:rsidRPr="00FC3F0A" w:rsidRDefault="00107ABA" w:rsidP="008C1FA0">
            <w:pPr>
              <w:rPr>
                <w:sz w:val="18"/>
                <w:szCs w:val="18"/>
              </w:rPr>
            </w:pPr>
          </w:p>
        </w:tc>
        <w:tc>
          <w:tcPr>
            <w:tcW w:w="1530" w:type="dxa"/>
            <w:gridSpan w:val="2"/>
            <w:tcBorders>
              <w:top w:val="nil"/>
              <w:left w:val="nil"/>
              <w:bottom w:val="nil"/>
              <w:right w:val="nil"/>
            </w:tcBorders>
            <w:vAlign w:val="center"/>
          </w:tcPr>
          <w:p w14:paraId="3C1C2B3D" w14:textId="77777777" w:rsidR="00107ABA" w:rsidRPr="00FC3F0A" w:rsidRDefault="00107ABA" w:rsidP="008C1FA0">
            <w:pPr>
              <w:rPr>
                <w:sz w:val="18"/>
                <w:szCs w:val="18"/>
              </w:rPr>
            </w:pPr>
            <w:r w:rsidRPr="00FC3F0A">
              <w:rPr>
                <w:sz w:val="18"/>
                <w:szCs w:val="18"/>
              </w:rPr>
              <w:t>Student Number:</w:t>
            </w:r>
          </w:p>
        </w:tc>
        <w:tc>
          <w:tcPr>
            <w:tcW w:w="1350" w:type="dxa"/>
            <w:gridSpan w:val="2"/>
            <w:tcBorders>
              <w:top w:val="nil"/>
              <w:left w:val="nil"/>
              <w:bottom w:val="single" w:sz="4" w:space="0" w:color="auto"/>
              <w:right w:val="nil"/>
            </w:tcBorders>
            <w:vAlign w:val="center"/>
          </w:tcPr>
          <w:p w14:paraId="4CFC86FA" w14:textId="6CA61FBB" w:rsidR="00107ABA" w:rsidRPr="00FC3F0A" w:rsidRDefault="00107ABA" w:rsidP="008C1FA0">
            <w:pPr>
              <w:rPr>
                <w:sz w:val="18"/>
                <w:szCs w:val="18"/>
              </w:rPr>
            </w:pPr>
          </w:p>
        </w:tc>
        <w:tc>
          <w:tcPr>
            <w:tcW w:w="2250" w:type="dxa"/>
            <w:tcBorders>
              <w:top w:val="nil"/>
              <w:left w:val="nil"/>
              <w:bottom w:val="single" w:sz="4" w:space="0" w:color="auto"/>
              <w:right w:val="nil"/>
            </w:tcBorders>
            <w:vAlign w:val="center"/>
          </w:tcPr>
          <w:p w14:paraId="0ED2F8BE" w14:textId="77777777" w:rsidR="00107ABA" w:rsidRPr="00FC3F0A" w:rsidRDefault="00107ABA" w:rsidP="008C1FA0">
            <w:pPr>
              <w:rPr>
                <w:sz w:val="18"/>
                <w:szCs w:val="18"/>
              </w:rPr>
            </w:pPr>
          </w:p>
        </w:tc>
      </w:tr>
      <w:tr w:rsidR="00517252" w:rsidRPr="0024494A" w14:paraId="43FE7CE2" w14:textId="77777777" w:rsidTr="00A92C82">
        <w:trPr>
          <w:trHeight w:val="95"/>
          <w:jc w:val="center"/>
        </w:trPr>
        <w:tc>
          <w:tcPr>
            <w:tcW w:w="10980" w:type="dxa"/>
            <w:gridSpan w:val="9"/>
            <w:tcBorders>
              <w:top w:val="nil"/>
              <w:left w:val="nil"/>
              <w:right w:val="nil"/>
            </w:tcBorders>
          </w:tcPr>
          <w:p w14:paraId="29AF53C1" w14:textId="77777777" w:rsidR="0001558D" w:rsidRPr="00A23536" w:rsidRDefault="0001558D" w:rsidP="0001558D">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1558D" w:rsidRPr="00FC3F0A" w14:paraId="28F97DE6" w14:textId="77777777" w:rsidTr="00A718F0">
              <w:trPr>
                <w:jc w:val="center"/>
              </w:trPr>
              <w:tc>
                <w:tcPr>
                  <w:tcW w:w="625" w:type="pct"/>
                  <w:shd w:val="clear" w:color="auto" w:fill="BFBFBF" w:themeFill="background1" w:themeFillShade="BF"/>
                  <w:tcMar>
                    <w:left w:w="0" w:type="dxa"/>
                    <w:right w:w="0" w:type="dxa"/>
                  </w:tcMar>
                  <w:vAlign w:val="center"/>
                </w:tcPr>
                <w:p w14:paraId="462CD5B9" w14:textId="77777777" w:rsidR="0001558D" w:rsidRPr="00FC3F0A" w:rsidRDefault="0001558D" w:rsidP="0001558D">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1100667" w14:textId="77777777" w:rsidR="0001558D" w:rsidRPr="00FC3F0A" w:rsidRDefault="0001558D" w:rsidP="0001558D">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1ED28259" w14:textId="0C6BF4E5" w:rsidR="0001558D" w:rsidRPr="00FC3F0A" w:rsidRDefault="0001558D" w:rsidP="0001558D">
                  <w:pPr>
                    <w:jc w:val="center"/>
                    <w:rPr>
                      <w:sz w:val="18"/>
                      <w:szCs w:val="18"/>
                    </w:rPr>
                  </w:pPr>
                  <w:r w:rsidRPr="00FC3F0A">
                    <w:rPr>
                      <w:sz w:val="18"/>
                      <w:szCs w:val="18"/>
                    </w:rPr>
                    <w:t>Ti</w:t>
                  </w:r>
                  <w:r w:rsidR="00B82EAC">
                    <w:rPr>
                      <w:sz w:val="18"/>
                      <w:szCs w:val="18"/>
                    </w:rPr>
                    <w:t>t</w:t>
                  </w:r>
                  <w:r w:rsidRPr="00FC3F0A">
                    <w:rPr>
                      <w:sz w:val="18"/>
                      <w:szCs w:val="18"/>
                    </w:rPr>
                    <w:t>le</w:t>
                  </w:r>
                </w:p>
              </w:tc>
              <w:tc>
                <w:tcPr>
                  <w:tcW w:w="511" w:type="pct"/>
                  <w:shd w:val="clear" w:color="auto" w:fill="BFBFBF" w:themeFill="background1" w:themeFillShade="BF"/>
                  <w:tcMar>
                    <w:left w:w="0" w:type="dxa"/>
                    <w:right w:w="0" w:type="dxa"/>
                  </w:tcMar>
                  <w:vAlign w:val="center"/>
                </w:tcPr>
                <w:p w14:paraId="0CDF5D83" w14:textId="77777777" w:rsidR="0001558D" w:rsidRPr="00FC3F0A" w:rsidRDefault="0001558D" w:rsidP="0001558D">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70132182" w14:textId="77777777" w:rsidR="0001558D" w:rsidRPr="00FC3F0A" w:rsidRDefault="0001558D" w:rsidP="0001558D">
                  <w:pPr>
                    <w:jc w:val="center"/>
                    <w:rPr>
                      <w:sz w:val="18"/>
                      <w:szCs w:val="18"/>
                    </w:rPr>
                  </w:pPr>
                  <w:r w:rsidRPr="00FC3F0A">
                    <w:rPr>
                      <w:sz w:val="18"/>
                      <w:szCs w:val="18"/>
                    </w:rPr>
                    <w:t>Grade</w:t>
                  </w:r>
                </w:p>
              </w:tc>
            </w:tr>
            <w:tr w:rsidR="0001558D" w:rsidRPr="00FC3F0A" w14:paraId="6C114C70" w14:textId="77777777" w:rsidTr="00A718F0">
              <w:trPr>
                <w:jc w:val="center"/>
              </w:trPr>
              <w:tc>
                <w:tcPr>
                  <w:tcW w:w="5000" w:type="pct"/>
                  <w:gridSpan w:val="5"/>
                  <w:shd w:val="clear" w:color="auto" w:fill="D9D9D9" w:themeFill="background1" w:themeFillShade="D9"/>
                  <w:tcMar>
                    <w:left w:w="0" w:type="dxa"/>
                    <w:right w:w="0" w:type="dxa"/>
                  </w:tcMar>
                  <w:vAlign w:val="center"/>
                </w:tcPr>
                <w:p w14:paraId="21C38343" w14:textId="34B63CA4" w:rsidR="0001558D" w:rsidRPr="00FC3F0A" w:rsidRDefault="0001558D" w:rsidP="0001558D">
                  <w:pPr>
                    <w:jc w:val="center"/>
                    <w:rPr>
                      <w:b/>
                      <w:sz w:val="18"/>
                      <w:szCs w:val="18"/>
                    </w:rPr>
                  </w:pPr>
                  <w:r w:rsidRPr="00FC3F0A">
                    <w:rPr>
                      <w:b/>
                      <w:sz w:val="18"/>
                      <w:szCs w:val="18"/>
                    </w:rPr>
                    <w:t xml:space="preserve">Leveling </w:t>
                  </w:r>
                  <w:r w:rsidR="001C3179">
                    <w:rPr>
                      <w:b/>
                      <w:sz w:val="18"/>
                      <w:szCs w:val="18"/>
                    </w:rPr>
                    <w:t xml:space="preserve">and Other Required </w:t>
                  </w:r>
                  <w:r w:rsidRPr="00FC3F0A">
                    <w:rPr>
                      <w:b/>
                      <w:sz w:val="18"/>
                      <w:szCs w:val="18"/>
                    </w:rPr>
                    <w:t xml:space="preserve">Courses </w:t>
                  </w:r>
                </w:p>
                <w:p w14:paraId="648F648C" w14:textId="77777777" w:rsidR="0001558D" w:rsidRPr="00FC3F0A" w:rsidRDefault="0001558D" w:rsidP="0001558D">
                  <w:pPr>
                    <w:jc w:val="center"/>
                    <w:rPr>
                      <w:i/>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1)</w:t>
                  </w:r>
                </w:p>
              </w:tc>
            </w:tr>
            <w:tr w:rsidR="0001558D" w:rsidRPr="00FC3F0A" w14:paraId="532D62B7" w14:textId="77777777" w:rsidTr="00A718F0">
              <w:trPr>
                <w:jc w:val="center"/>
              </w:trPr>
              <w:tc>
                <w:tcPr>
                  <w:tcW w:w="625" w:type="pct"/>
                  <w:tcMar>
                    <w:left w:w="0" w:type="dxa"/>
                    <w:right w:w="0" w:type="dxa"/>
                  </w:tcMar>
                  <w:vAlign w:val="center"/>
                </w:tcPr>
                <w:p w14:paraId="6EAE4F02" w14:textId="77777777" w:rsidR="0001558D" w:rsidRPr="00FC3F0A" w:rsidRDefault="0001558D" w:rsidP="0001558D">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019F657" w14:textId="77777777" w:rsidR="0001558D" w:rsidRPr="00FC3F0A" w:rsidRDefault="0001558D" w:rsidP="0001558D">
                  <w:pPr>
                    <w:jc w:val="center"/>
                    <w:rPr>
                      <w:rFonts w:cs="Calibri"/>
                      <w:sz w:val="18"/>
                      <w:szCs w:val="18"/>
                    </w:rPr>
                  </w:pPr>
                  <w:r w:rsidRPr="00FC3F0A">
                    <w:rPr>
                      <w:rFonts w:cs="Calibri"/>
                      <w:sz w:val="18"/>
                      <w:szCs w:val="18"/>
                    </w:rPr>
                    <w:t>0</w:t>
                  </w:r>
                </w:p>
              </w:tc>
              <w:tc>
                <w:tcPr>
                  <w:tcW w:w="3068" w:type="pct"/>
                  <w:tcMar>
                    <w:left w:w="0" w:type="dxa"/>
                    <w:right w:w="0" w:type="dxa"/>
                  </w:tcMar>
                </w:tcPr>
                <w:p w14:paraId="6F0C2FC2" w14:textId="3AB91540" w:rsidR="0001558D" w:rsidRPr="00FC3F0A" w:rsidRDefault="0001558D" w:rsidP="0001558D">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0F69CE">
                    <w:rPr>
                      <w:rFonts w:cs="Calibri"/>
                      <w:i/>
                      <w:sz w:val="18"/>
                      <w:szCs w:val="18"/>
                    </w:rPr>
                    <w:t>required</w:t>
                  </w:r>
                  <w:r w:rsidR="00FD3773">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1229B" w14:textId="77777777" w:rsidR="0001558D" w:rsidRPr="00FC3F0A" w:rsidRDefault="0001558D" w:rsidP="0001558D">
                  <w:pPr>
                    <w:jc w:val="center"/>
                    <w:rPr>
                      <w:sz w:val="18"/>
                      <w:szCs w:val="18"/>
                    </w:rPr>
                  </w:pPr>
                </w:p>
              </w:tc>
              <w:tc>
                <w:tcPr>
                  <w:tcW w:w="455" w:type="pct"/>
                  <w:shd w:val="clear" w:color="auto" w:fill="D9D9D9" w:themeFill="background1" w:themeFillShade="D9"/>
                  <w:tcMar>
                    <w:left w:w="0" w:type="dxa"/>
                    <w:right w:w="0" w:type="dxa"/>
                  </w:tcMar>
                </w:tcPr>
                <w:p w14:paraId="77E97B55" w14:textId="77777777" w:rsidR="0001558D" w:rsidRPr="00FC3F0A" w:rsidRDefault="0001558D" w:rsidP="0001558D">
                  <w:pPr>
                    <w:jc w:val="center"/>
                    <w:rPr>
                      <w:i/>
                      <w:sz w:val="18"/>
                      <w:szCs w:val="18"/>
                    </w:rPr>
                  </w:pPr>
                </w:p>
              </w:tc>
            </w:tr>
            <w:tr w:rsidR="0001558D" w:rsidRPr="00FC3F0A" w14:paraId="76C60392" w14:textId="77777777" w:rsidTr="00A718F0">
              <w:trPr>
                <w:jc w:val="center"/>
              </w:trPr>
              <w:tc>
                <w:tcPr>
                  <w:tcW w:w="625" w:type="pct"/>
                  <w:tcMar>
                    <w:left w:w="0" w:type="dxa"/>
                    <w:right w:w="0" w:type="dxa"/>
                  </w:tcMar>
                  <w:vAlign w:val="center"/>
                </w:tcPr>
                <w:p w14:paraId="1F4B2E34" w14:textId="221C04FC" w:rsidR="0001558D" w:rsidRPr="00FC3F0A" w:rsidRDefault="0001558D" w:rsidP="0001558D">
                  <w:pPr>
                    <w:rPr>
                      <w:rFonts w:cs="Calibri"/>
                      <w:sz w:val="18"/>
                      <w:szCs w:val="18"/>
                    </w:rPr>
                  </w:pPr>
                  <w:r w:rsidRPr="00FC3F0A">
                    <w:rPr>
                      <w:sz w:val="18"/>
                      <w:szCs w:val="18"/>
                    </w:rPr>
                    <w:t>PHM 2612L</w:t>
                  </w:r>
                </w:p>
              </w:tc>
              <w:tc>
                <w:tcPr>
                  <w:tcW w:w="341" w:type="pct"/>
                  <w:tcMar>
                    <w:left w:w="0" w:type="dxa"/>
                    <w:right w:w="0" w:type="dxa"/>
                  </w:tcMar>
                  <w:vAlign w:val="center"/>
                </w:tcPr>
                <w:p w14:paraId="22385377" w14:textId="77777777" w:rsidR="0001558D" w:rsidRPr="00FC3F0A" w:rsidRDefault="0001558D" w:rsidP="0001558D">
                  <w:pPr>
                    <w:jc w:val="center"/>
                    <w:rPr>
                      <w:rFonts w:cs="Calibri"/>
                      <w:sz w:val="18"/>
                      <w:szCs w:val="18"/>
                    </w:rPr>
                  </w:pPr>
                  <w:r w:rsidRPr="00FC3F0A">
                    <w:rPr>
                      <w:sz w:val="18"/>
                      <w:szCs w:val="18"/>
                    </w:rPr>
                    <w:t>3</w:t>
                  </w:r>
                </w:p>
              </w:tc>
              <w:tc>
                <w:tcPr>
                  <w:tcW w:w="3068" w:type="pct"/>
                  <w:tcMar>
                    <w:left w:w="0" w:type="dxa"/>
                    <w:right w:w="0" w:type="dxa"/>
                  </w:tcMar>
                  <w:vAlign w:val="center"/>
                </w:tcPr>
                <w:p w14:paraId="65E6B626" w14:textId="20BB1CE4" w:rsidR="0001558D" w:rsidRPr="00FC3F0A" w:rsidRDefault="00AB4126" w:rsidP="0001558D">
                  <w:pPr>
                    <w:rPr>
                      <w:rFonts w:cs="Calibri"/>
                      <w:sz w:val="18"/>
                      <w:szCs w:val="18"/>
                    </w:rPr>
                  </w:pPr>
                  <w:r>
                    <w:rPr>
                      <w:sz w:val="18"/>
                      <w:szCs w:val="18"/>
                    </w:rPr>
                    <w:t>Introduction to Epidemiology</w:t>
                  </w:r>
                </w:p>
              </w:tc>
              <w:tc>
                <w:tcPr>
                  <w:tcW w:w="511" w:type="pct"/>
                  <w:shd w:val="clear" w:color="auto" w:fill="auto"/>
                  <w:tcMar>
                    <w:left w:w="0" w:type="dxa"/>
                    <w:right w:w="0" w:type="dxa"/>
                  </w:tcMar>
                  <w:vAlign w:val="center"/>
                </w:tcPr>
                <w:p w14:paraId="5EE6B94D" w14:textId="77777777" w:rsidR="0001558D" w:rsidRPr="00FC3F0A" w:rsidRDefault="0001558D" w:rsidP="0001558D">
                  <w:pPr>
                    <w:jc w:val="center"/>
                    <w:rPr>
                      <w:sz w:val="18"/>
                      <w:szCs w:val="18"/>
                    </w:rPr>
                  </w:pPr>
                </w:p>
              </w:tc>
              <w:tc>
                <w:tcPr>
                  <w:tcW w:w="455" w:type="pct"/>
                  <w:shd w:val="clear" w:color="auto" w:fill="auto"/>
                  <w:tcMar>
                    <w:left w:w="0" w:type="dxa"/>
                    <w:right w:w="0" w:type="dxa"/>
                  </w:tcMar>
                </w:tcPr>
                <w:p w14:paraId="545FB595" w14:textId="77777777" w:rsidR="0001558D" w:rsidRPr="00FC3F0A" w:rsidRDefault="0001558D" w:rsidP="0001558D">
                  <w:pPr>
                    <w:jc w:val="center"/>
                    <w:rPr>
                      <w:i/>
                      <w:sz w:val="18"/>
                      <w:szCs w:val="18"/>
                    </w:rPr>
                  </w:pPr>
                </w:p>
              </w:tc>
            </w:tr>
            <w:tr w:rsidR="0001558D" w:rsidRPr="00FC3F0A" w14:paraId="1C17002F" w14:textId="77777777" w:rsidTr="00A718F0">
              <w:trPr>
                <w:jc w:val="center"/>
              </w:trPr>
              <w:tc>
                <w:tcPr>
                  <w:tcW w:w="625" w:type="pct"/>
                  <w:tcBorders>
                    <w:left w:val="nil"/>
                    <w:bottom w:val="nil"/>
                    <w:right w:val="nil"/>
                  </w:tcBorders>
                  <w:tcMar>
                    <w:left w:w="0" w:type="dxa"/>
                    <w:right w:w="0" w:type="dxa"/>
                  </w:tcMar>
                  <w:vAlign w:val="center"/>
                </w:tcPr>
                <w:p w14:paraId="2583EE34" w14:textId="77777777" w:rsidR="0001558D" w:rsidRPr="00FC3F0A" w:rsidRDefault="0001558D" w:rsidP="0001558D">
                  <w:pPr>
                    <w:rPr>
                      <w:rFonts w:cs="Calibri"/>
                      <w:sz w:val="18"/>
                      <w:szCs w:val="18"/>
                    </w:rPr>
                  </w:pPr>
                </w:p>
              </w:tc>
              <w:tc>
                <w:tcPr>
                  <w:tcW w:w="341" w:type="pct"/>
                  <w:tcBorders>
                    <w:left w:val="nil"/>
                    <w:bottom w:val="nil"/>
                    <w:right w:val="nil"/>
                  </w:tcBorders>
                  <w:tcMar>
                    <w:left w:w="0" w:type="dxa"/>
                    <w:right w:w="0" w:type="dxa"/>
                  </w:tcMar>
                  <w:vAlign w:val="center"/>
                </w:tcPr>
                <w:p w14:paraId="51560599" w14:textId="77777777" w:rsidR="0001558D" w:rsidRPr="00FC3F0A" w:rsidRDefault="0001558D" w:rsidP="0001558D">
                  <w:pPr>
                    <w:jc w:val="center"/>
                    <w:rPr>
                      <w:rFonts w:cs="Calibri"/>
                      <w:sz w:val="18"/>
                      <w:szCs w:val="18"/>
                    </w:rPr>
                  </w:pPr>
                </w:p>
              </w:tc>
              <w:tc>
                <w:tcPr>
                  <w:tcW w:w="3068" w:type="pct"/>
                  <w:tcBorders>
                    <w:left w:val="nil"/>
                    <w:bottom w:val="nil"/>
                    <w:right w:val="nil"/>
                  </w:tcBorders>
                  <w:tcMar>
                    <w:left w:w="0" w:type="dxa"/>
                    <w:right w:w="0" w:type="dxa"/>
                  </w:tcMar>
                </w:tcPr>
                <w:p w14:paraId="6C21AE13" w14:textId="77777777" w:rsidR="0001558D" w:rsidRPr="00FC3F0A" w:rsidRDefault="0001558D" w:rsidP="0001558D">
                  <w:pPr>
                    <w:rPr>
                      <w:rFonts w:cs="Calibri"/>
                      <w:sz w:val="18"/>
                      <w:szCs w:val="18"/>
                    </w:rPr>
                  </w:pPr>
                </w:p>
              </w:tc>
              <w:tc>
                <w:tcPr>
                  <w:tcW w:w="511" w:type="pct"/>
                  <w:tcBorders>
                    <w:left w:val="nil"/>
                    <w:bottom w:val="nil"/>
                    <w:right w:val="nil"/>
                  </w:tcBorders>
                  <w:tcMar>
                    <w:left w:w="0" w:type="dxa"/>
                    <w:right w:w="0" w:type="dxa"/>
                  </w:tcMar>
                  <w:vAlign w:val="center"/>
                </w:tcPr>
                <w:p w14:paraId="631FF387" w14:textId="77777777" w:rsidR="0001558D" w:rsidRPr="00FC3F0A" w:rsidRDefault="0001558D" w:rsidP="0001558D">
                  <w:pPr>
                    <w:jc w:val="center"/>
                    <w:rPr>
                      <w:sz w:val="18"/>
                      <w:szCs w:val="18"/>
                    </w:rPr>
                  </w:pPr>
                </w:p>
              </w:tc>
              <w:tc>
                <w:tcPr>
                  <w:tcW w:w="455" w:type="pct"/>
                  <w:tcBorders>
                    <w:left w:val="nil"/>
                    <w:bottom w:val="nil"/>
                    <w:right w:val="nil"/>
                  </w:tcBorders>
                  <w:tcMar>
                    <w:left w:w="0" w:type="dxa"/>
                    <w:right w:w="0" w:type="dxa"/>
                  </w:tcMar>
                </w:tcPr>
                <w:p w14:paraId="5BCE8025" w14:textId="77777777" w:rsidR="0001558D" w:rsidRPr="00FC3F0A" w:rsidRDefault="0001558D" w:rsidP="0001558D">
                  <w:pPr>
                    <w:jc w:val="center"/>
                    <w:rPr>
                      <w:sz w:val="18"/>
                      <w:szCs w:val="18"/>
                    </w:rPr>
                  </w:pPr>
                </w:p>
              </w:tc>
            </w:tr>
          </w:tbl>
          <w:p w14:paraId="04DD9735" w14:textId="77777777" w:rsidR="00517252" w:rsidRPr="00334A0D" w:rsidRDefault="00517252" w:rsidP="007C18AD">
            <w:pPr>
              <w:rPr>
                <w:b/>
                <w:sz w:val="18"/>
                <w:szCs w:val="18"/>
              </w:rPr>
            </w:pPr>
          </w:p>
        </w:tc>
      </w:tr>
      <w:tr w:rsidR="00BD15EB" w:rsidRPr="0024494A" w14:paraId="2367B1AB" w14:textId="77777777" w:rsidTr="00334A0D">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FC3F0A" w:rsidRDefault="009F05BE" w:rsidP="009F05BE">
            <w:pPr>
              <w:jc w:val="center"/>
              <w:rPr>
                <w:sz w:val="18"/>
                <w:szCs w:val="18"/>
              </w:rPr>
            </w:pPr>
            <w:r w:rsidRPr="00FC3F0A">
              <w:rPr>
                <w:sz w:val="18"/>
                <w:szCs w:val="18"/>
              </w:rPr>
              <w:t>Course</w:t>
            </w:r>
          </w:p>
        </w:tc>
        <w:tc>
          <w:tcPr>
            <w:tcW w:w="630" w:type="dxa"/>
            <w:shd w:val="clear" w:color="auto" w:fill="D9D9D9" w:themeFill="background1" w:themeFillShade="D9"/>
            <w:tcMar>
              <w:left w:w="0" w:type="dxa"/>
              <w:right w:w="0" w:type="dxa"/>
            </w:tcMar>
            <w:vAlign w:val="center"/>
          </w:tcPr>
          <w:p w14:paraId="32052DDB" w14:textId="77777777" w:rsidR="009F05BE" w:rsidRPr="00FC3F0A" w:rsidRDefault="00462F88" w:rsidP="009F05BE">
            <w:pPr>
              <w:jc w:val="center"/>
              <w:rPr>
                <w:sz w:val="18"/>
                <w:szCs w:val="18"/>
              </w:rPr>
            </w:pPr>
            <w:r w:rsidRPr="00FC3F0A">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249EB721" w:rsidR="009F05BE" w:rsidRPr="00FC3F0A" w:rsidRDefault="009F05BE" w:rsidP="009F05BE">
            <w:pPr>
              <w:jc w:val="center"/>
              <w:rPr>
                <w:sz w:val="18"/>
                <w:szCs w:val="18"/>
              </w:rPr>
            </w:pPr>
            <w:r w:rsidRPr="00FC3F0A">
              <w:rPr>
                <w:sz w:val="18"/>
                <w:szCs w:val="18"/>
              </w:rPr>
              <w:t>Ti</w:t>
            </w:r>
            <w:r w:rsidR="00B82EAC">
              <w:rPr>
                <w:sz w:val="18"/>
                <w:szCs w:val="18"/>
              </w:rPr>
              <w:t>t</w:t>
            </w:r>
            <w:r w:rsidRPr="00FC3F0A">
              <w:rPr>
                <w:sz w:val="18"/>
                <w:szCs w:val="18"/>
              </w:rPr>
              <w:t>le</w:t>
            </w:r>
          </w:p>
        </w:tc>
        <w:tc>
          <w:tcPr>
            <w:tcW w:w="810" w:type="dxa"/>
            <w:gridSpan w:val="2"/>
            <w:shd w:val="clear" w:color="auto" w:fill="D9D9D9" w:themeFill="background1" w:themeFillShade="D9"/>
            <w:tcMar>
              <w:left w:w="0" w:type="dxa"/>
              <w:right w:w="0" w:type="dxa"/>
            </w:tcMar>
            <w:vAlign w:val="center"/>
          </w:tcPr>
          <w:p w14:paraId="697EDB57" w14:textId="77777777" w:rsidR="009F05BE" w:rsidRPr="00FC3F0A" w:rsidRDefault="009F05BE" w:rsidP="009F05BE">
            <w:pPr>
              <w:jc w:val="center"/>
              <w:rPr>
                <w:sz w:val="18"/>
                <w:szCs w:val="18"/>
              </w:rPr>
            </w:pPr>
            <w:r w:rsidRPr="00FC3F0A">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FC3F0A" w:rsidRDefault="009F05BE" w:rsidP="009F05BE">
            <w:pPr>
              <w:jc w:val="center"/>
              <w:rPr>
                <w:sz w:val="18"/>
                <w:szCs w:val="18"/>
              </w:rPr>
            </w:pPr>
            <w:r w:rsidRPr="00FC3F0A">
              <w:rPr>
                <w:sz w:val="18"/>
                <w:szCs w:val="18"/>
              </w:rPr>
              <w:t>Grade</w:t>
            </w:r>
          </w:p>
        </w:tc>
        <w:tc>
          <w:tcPr>
            <w:tcW w:w="2250" w:type="dxa"/>
            <w:shd w:val="clear" w:color="auto" w:fill="D9D9D9" w:themeFill="background1" w:themeFillShade="D9"/>
            <w:tcMar>
              <w:left w:w="0" w:type="dxa"/>
              <w:right w:w="0" w:type="dxa"/>
            </w:tcMar>
            <w:vAlign w:val="center"/>
          </w:tcPr>
          <w:p w14:paraId="3287EBA4" w14:textId="45502175" w:rsidR="009F05BE" w:rsidRPr="00FC3F0A" w:rsidRDefault="009F05BE" w:rsidP="009F05BE">
            <w:pPr>
              <w:jc w:val="center"/>
              <w:rPr>
                <w:sz w:val="18"/>
                <w:szCs w:val="18"/>
              </w:rPr>
            </w:pPr>
            <w:r w:rsidRPr="00945F75">
              <w:rPr>
                <w:i/>
                <w:iCs/>
                <w:sz w:val="18"/>
                <w:szCs w:val="18"/>
              </w:rPr>
              <w:t>Competencies</w:t>
            </w:r>
            <w:r w:rsidR="00945F75" w:rsidRPr="00945F75">
              <w:rPr>
                <w:i/>
                <w:iCs/>
                <w:sz w:val="18"/>
                <w:szCs w:val="18"/>
              </w:rPr>
              <w:t>/Notes</w:t>
            </w:r>
          </w:p>
        </w:tc>
      </w:tr>
      <w:tr w:rsidR="008A29C9" w:rsidRPr="0024494A" w14:paraId="37DA910A" w14:textId="77777777" w:rsidTr="008A29C9">
        <w:trPr>
          <w:jc w:val="center"/>
        </w:trPr>
        <w:tc>
          <w:tcPr>
            <w:tcW w:w="10980" w:type="dxa"/>
            <w:gridSpan w:val="9"/>
            <w:shd w:val="clear" w:color="auto" w:fill="8496B0" w:themeFill="text2" w:themeFillTint="99"/>
            <w:tcMar>
              <w:left w:w="0" w:type="dxa"/>
              <w:right w:w="0" w:type="dxa"/>
            </w:tcMar>
            <w:vAlign w:val="center"/>
          </w:tcPr>
          <w:p w14:paraId="367B6B92" w14:textId="77777777" w:rsidR="008A29C9" w:rsidRPr="00FC3F0A" w:rsidRDefault="008A29C9" w:rsidP="004A6A1A">
            <w:pPr>
              <w:jc w:val="center"/>
              <w:rPr>
                <w:sz w:val="18"/>
                <w:szCs w:val="18"/>
              </w:rPr>
            </w:pPr>
            <w:r w:rsidRPr="00FC3F0A">
              <w:rPr>
                <w:b/>
                <w:sz w:val="18"/>
                <w:szCs w:val="18"/>
              </w:rPr>
              <w:t>E</w:t>
            </w:r>
            <w:r w:rsidR="004A6A1A" w:rsidRPr="00FC3F0A">
              <w:rPr>
                <w:b/>
                <w:sz w:val="18"/>
                <w:szCs w:val="18"/>
              </w:rPr>
              <w:t>nvironmental Science Major Courses</w:t>
            </w:r>
          </w:p>
        </w:tc>
      </w:tr>
      <w:tr w:rsidR="008A29C9" w:rsidRPr="0024494A" w14:paraId="10F00D12" w14:textId="77777777" w:rsidTr="00107ABA">
        <w:trPr>
          <w:jc w:val="center"/>
        </w:trPr>
        <w:tc>
          <w:tcPr>
            <w:tcW w:w="8730" w:type="dxa"/>
            <w:gridSpan w:val="8"/>
            <w:shd w:val="clear" w:color="auto" w:fill="D5DCE4" w:themeFill="text2" w:themeFillTint="33"/>
            <w:tcMar>
              <w:left w:w="0" w:type="dxa"/>
              <w:right w:w="0" w:type="dxa"/>
            </w:tcMar>
            <w:vAlign w:val="center"/>
          </w:tcPr>
          <w:p w14:paraId="56FAEDAB" w14:textId="77777777" w:rsidR="008A29C9" w:rsidRPr="00FC3F0A" w:rsidRDefault="008A29C9" w:rsidP="008A29C9">
            <w:pPr>
              <w:jc w:val="center"/>
              <w:rPr>
                <w:i/>
                <w:sz w:val="18"/>
                <w:szCs w:val="18"/>
              </w:rPr>
            </w:pPr>
            <w:r w:rsidRPr="00FC3F0A">
              <w:rPr>
                <w:i/>
                <w:sz w:val="18"/>
                <w:szCs w:val="18"/>
              </w:rPr>
              <w:t>8 credit hours</w:t>
            </w:r>
          </w:p>
        </w:tc>
        <w:tc>
          <w:tcPr>
            <w:tcW w:w="2250" w:type="dxa"/>
            <w:shd w:val="clear" w:color="auto" w:fill="D5DCE4" w:themeFill="text2" w:themeFillTint="33"/>
            <w:tcMar>
              <w:left w:w="0" w:type="dxa"/>
              <w:right w:w="0" w:type="dxa"/>
            </w:tcMar>
            <w:vAlign w:val="center"/>
          </w:tcPr>
          <w:p w14:paraId="737CAC6F" w14:textId="77777777" w:rsidR="008A29C9" w:rsidRPr="00FC3F0A" w:rsidRDefault="004A6A1A" w:rsidP="004A6A1A">
            <w:pPr>
              <w:jc w:val="center"/>
              <w:rPr>
                <w:i/>
                <w:sz w:val="18"/>
                <w:szCs w:val="18"/>
              </w:rPr>
            </w:pPr>
            <w:r w:rsidRPr="00FC3F0A">
              <w:rPr>
                <w:i/>
                <w:sz w:val="18"/>
                <w:szCs w:val="18"/>
              </w:rPr>
              <w:t>Competencies</w:t>
            </w:r>
          </w:p>
        </w:tc>
      </w:tr>
      <w:tr w:rsidR="008E2FB3" w:rsidRPr="0024494A" w14:paraId="61BFC4E8" w14:textId="77777777" w:rsidTr="00334A0D">
        <w:trPr>
          <w:jc w:val="center"/>
        </w:trPr>
        <w:tc>
          <w:tcPr>
            <w:tcW w:w="1350" w:type="dxa"/>
            <w:gridSpan w:val="2"/>
            <w:tcMar>
              <w:left w:w="0" w:type="dxa"/>
              <w:right w:w="0" w:type="dxa"/>
            </w:tcMar>
            <w:vAlign w:val="center"/>
          </w:tcPr>
          <w:p w14:paraId="643230FF" w14:textId="7D9378E7"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748E8F15" w14:textId="4BC97625"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1C1420C7" w14:textId="43DDEFD6" w:rsidR="008E2FB3" w:rsidRPr="00FC3F0A" w:rsidRDefault="008E2FB3" w:rsidP="008E2FB3">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Pr="00334A0D">
              <w:rPr>
                <w:rFonts w:asciiTheme="minorHAnsi" w:hAnsiTheme="minorHAnsi"/>
                <w:i/>
                <w:sz w:val="18"/>
                <w:szCs w:val="18"/>
              </w:rPr>
              <w:t>; see planning note 3)</w:t>
            </w:r>
          </w:p>
        </w:tc>
        <w:tc>
          <w:tcPr>
            <w:tcW w:w="810" w:type="dxa"/>
            <w:gridSpan w:val="2"/>
            <w:tcMar>
              <w:left w:w="0" w:type="dxa"/>
              <w:right w:w="0" w:type="dxa"/>
            </w:tcMar>
            <w:vAlign w:val="center"/>
          </w:tcPr>
          <w:p w14:paraId="4B3A276B" w14:textId="77777777" w:rsidR="008E2FB3" w:rsidRPr="00FC3F0A" w:rsidRDefault="008E2FB3" w:rsidP="008E2FB3">
            <w:pPr>
              <w:rPr>
                <w:sz w:val="18"/>
                <w:szCs w:val="18"/>
              </w:rPr>
            </w:pPr>
          </w:p>
        </w:tc>
        <w:tc>
          <w:tcPr>
            <w:tcW w:w="810" w:type="dxa"/>
            <w:tcMar>
              <w:left w:w="0" w:type="dxa"/>
              <w:right w:w="0" w:type="dxa"/>
            </w:tcMar>
          </w:tcPr>
          <w:p w14:paraId="11070565" w14:textId="77777777" w:rsidR="008E2FB3" w:rsidRPr="00FC3F0A" w:rsidRDefault="008E2FB3" w:rsidP="008E2FB3">
            <w:pPr>
              <w:rPr>
                <w:sz w:val="18"/>
                <w:szCs w:val="18"/>
              </w:rPr>
            </w:pPr>
          </w:p>
        </w:tc>
        <w:tc>
          <w:tcPr>
            <w:tcW w:w="2250" w:type="dxa"/>
            <w:tcMar>
              <w:left w:w="0" w:type="dxa"/>
              <w:right w:w="0" w:type="dxa"/>
            </w:tcMar>
            <w:vAlign w:val="center"/>
          </w:tcPr>
          <w:p w14:paraId="5566BF25" w14:textId="5109E04F" w:rsidR="008E2FB3" w:rsidRPr="00FC3F0A" w:rsidRDefault="008E2FB3" w:rsidP="008E2FB3">
            <w:pPr>
              <w:rPr>
                <w:sz w:val="18"/>
                <w:szCs w:val="18"/>
              </w:rPr>
            </w:pPr>
            <w:r w:rsidRPr="00FC3F0A">
              <w:rPr>
                <w:sz w:val="18"/>
                <w:szCs w:val="18"/>
              </w:rPr>
              <w:t>PhD-T2</w:t>
            </w:r>
          </w:p>
        </w:tc>
      </w:tr>
      <w:tr w:rsidR="008E2FB3" w:rsidRPr="0024494A" w14:paraId="7FB19355" w14:textId="77777777" w:rsidTr="00334A0D">
        <w:trPr>
          <w:jc w:val="center"/>
        </w:trPr>
        <w:tc>
          <w:tcPr>
            <w:tcW w:w="1350" w:type="dxa"/>
            <w:gridSpan w:val="2"/>
            <w:tcMar>
              <w:left w:w="0" w:type="dxa"/>
              <w:right w:w="0" w:type="dxa"/>
            </w:tcMar>
            <w:vAlign w:val="center"/>
          </w:tcPr>
          <w:p w14:paraId="1371B3A0" w14:textId="21FE6D6B" w:rsidR="008E2FB3" w:rsidRPr="00FC3F0A" w:rsidRDefault="008E2FB3" w:rsidP="008E2FB3">
            <w:pPr>
              <w:rPr>
                <w:sz w:val="18"/>
                <w:szCs w:val="18"/>
              </w:rPr>
            </w:pPr>
            <w:r w:rsidRPr="00FC3F0A">
              <w:rPr>
                <w:sz w:val="18"/>
                <w:szCs w:val="18"/>
              </w:rPr>
              <w:t>PHD 2105L</w:t>
            </w:r>
          </w:p>
        </w:tc>
        <w:tc>
          <w:tcPr>
            <w:tcW w:w="630" w:type="dxa"/>
            <w:tcMar>
              <w:left w:w="0" w:type="dxa"/>
              <w:right w:w="0" w:type="dxa"/>
            </w:tcMar>
            <w:vAlign w:val="center"/>
          </w:tcPr>
          <w:p w14:paraId="0C04C59D" w14:textId="38B864A2" w:rsidR="008E2FB3" w:rsidRPr="00FC3F0A" w:rsidRDefault="008E2FB3" w:rsidP="008E2FB3">
            <w:pPr>
              <w:jc w:val="center"/>
              <w:rPr>
                <w:sz w:val="18"/>
                <w:szCs w:val="18"/>
              </w:rPr>
            </w:pPr>
            <w:r w:rsidRPr="00FC3F0A">
              <w:rPr>
                <w:sz w:val="18"/>
                <w:szCs w:val="18"/>
              </w:rPr>
              <w:t>1</w:t>
            </w:r>
          </w:p>
        </w:tc>
        <w:tc>
          <w:tcPr>
            <w:tcW w:w="5130" w:type="dxa"/>
            <w:gridSpan w:val="2"/>
            <w:tcMar>
              <w:left w:w="0" w:type="dxa"/>
              <w:right w:w="0" w:type="dxa"/>
            </w:tcMar>
            <w:vAlign w:val="center"/>
          </w:tcPr>
          <w:p w14:paraId="2E1DCC43" w14:textId="45244EC5" w:rsidR="008E2FB3" w:rsidRPr="00FC3F0A" w:rsidRDefault="008E2FB3" w:rsidP="00447790">
            <w:pPr>
              <w:rPr>
                <w:sz w:val="18"/>
                <w:szCs w:val="18"/>
              </w:rPr>
            </w:pPr>
            <w:r w:rsidRPr="00FC3F0A">
              <w:rPr>
                <w:rFonts w:asciiTheme="minorHAnsi" w:hAnsiTheme="minorHAnsi"/>
                <w:sz w:val="18"/>
                <w:szCs w:val="18"/>
              </w:rPr>
              <w:t xml:space="preserve">EOHS Doctoral Seminar </w:t>
            </w:r>
            <w:r w:rsidRPr="00FC3F0A">
              <w:rPr>
                <w:rFonts w:asciiTheme="minorHAnsi" w:hAnsiTheme="minorHAnsi"/>
                <w:i/>
                <w:sz w:val="18"/>
                <w:szCs w:val="18"/>
              </w:rPr>
              <w:t>(taken twice</w:t>
            </w:r>
            <w:r w:rsidR="00447790" w:rsidRPr="00FC3F0A">
              <w:rPr>
                <w:rFonts w:asciiTheme="minorHAnsi" w:hAnsiTheme="minorHAnsi"/>
                <w:i/>
                <w:sz w:val="18"/>
                <w:szCs w:val="18"/>
              </w:rPr>
              <w:t>; see planning note 3)</w:t>
            </w:r>
            <w:r w:rsidRPr="00FC3F0A" w:rsidDel="00370E5A">
              <w:rPr>
                <w:rFonts w:asciiTheme="minorHAnsi" w:hAnsiTheme="minorHAnsi"/>
                <w:sz w:val="18"/>
                <w:szCs w:val="18"/>
              </w:rPr>
              <w:t xml:space="preserve"> </w:t>
            </w:r>
          </w:p>
        </w:tc>
        <w:tc>
          <w:tcPr>
            <w:tcW w:w="810" w:type="dxa"/>
            <w:gridSpan w:val="2"/>
            <w:tcMar>
              <w:left w:w="0" w:type="dxa"/>
              <w:right w:w="0" w:type="dxa"/>
            </w:tcMar>
            <w:vAlign w:val="center"/>
          </w:tcPr>
          <w:p w14:paraId="4831F0F8" w14:textId="77777777" w:rsidR="008E2FB3" w:rsidRPr="00FC3F0A" w:rsidRDefault="008E2FB3" w:rsidP="008E2FB3">
            <w:pPr>
              <w:rPr>
                <w:sz w:val="18"/>
                <w:szCs w:val="18"/>
              </w:rPr>
            </w:pPr>
          </w:p>
        </w:tc>
        <w:tc>
          <w:tcPr>
            <w:tcW w:w="810" w:type="dxa"/>
            <w:tcMar>
              <w:left w:w="0" w:type="dxa"/>
              <w:right w:w="0" w:type="dxa"/>
            </w:tcMar>
          </w:tcPr>
          <w:p w14:paraId="3EF630A3" w14:textId="77777777" w:rsidR="008E2FB3" w:rsidRPr="00FC3F0A" w:rsidRDefault="008E2FB3" w:rsidP="008E2FB3">
            <w:pPr>
              <w:rPr>
                <w:sz w:val="18"/>
                <w:szCs w:val="18"/>
              </w:rPr>
            </w:pPr>
          </w:p>
        </w:tc>
        <w:tc>
          <w:tcPr>
            <w:tcW w:w="2250" w:type="dxa"/>
            <w:tcMar>
              <w:left w:w="0" w:type="dxa"/>
              <w:right w:w="0" w:type="dxa"/>
            </w:tcMar>
            <w:vAlign w:val="center"/>
          </w:tcPr>
          <w:p w14:paraId="05B4AF31" w14:textId="4C819EC0" w:rsidR="008E2FB3" w:rsidRPr="00FC3F0A" w:rsidRDefault="00D90033" w:rsidP="008E2FB3">
            <w:pPr>
              <w:rPr>
                <w:sz w:val="18"/>
                <w:szCs w:val="18"/>
              </w:rPr>
            </w:pPr>
            <w:r w:rsidRPr="00FC3F0A">
              <w:rPr>
                <w:sz w:val="18"/>
                <w:szCs w:val="18"/>
              </w:rPr>
              <w:t>PhD-T2</w:t>
            </w:r>
          </w:p>
        </w:tc>
      </w:tr>
      <w:tr w:rsidR="008A29C9" w:rsidRPr="0024494A" w14:paraId="6445418D" w14:textId="77777777" w:rsidTr="00334A0D">
        <w:trPr>
          <w:jc w:val="center"/>
        </w:trPr>
        <w:tc>
          <w:tcPr>
            <w:tcW w:w="1350" w:type="dxa"/>
            <w:gridSpan w:val="2"/>
            <w:tcMar>
              <w:left w:w="0" w:type="dxa"/>
              <w:right w:w="0" w:type="dxa"/>
            </w:tcMar>
            <w:vAlign w:val="center"/>
          </w:tcPr>
          <w:p w14:paraId="14F1E9A7" w14:textId="483BEDA6" w:rsidR="008A29C9" w:rsidRPr="00FC3F0A" w:rsidRDefault="008A29C9" w:rsidP="0076071E">
            <w:pPr>
              <w:rPr>
                <w:sz w:val="18"/>
                <w:szCs w:val="18"/>
              </w:rPr>
            </w:pPr>
            <w:r w:rsidRPr="00FC3F0A">
              <w:rPr>
                <w:sz w:val="18"/>
                <w:szCs w:val="18"/>
              </w:rPr>
              <w:t>PHD 2106</w:t>
            </w:r>
            <w:r w:rsidR="00623FD8" w:rsidRPr="00FC3F0A">
              <w:rPr>
                <w:sz w:val="18"/>
                <w:szCs w:val="18"/>
              </w:rPr>
              <w:t>L</w:t>
            </w:r>
          </w:p>
        </w:tc>
        <w:tc>
          <w:tcPr>
            <w:tcW w:w="630" w:type="dxa"/>
            <w:tcMar>
              <w:left w:w="0" w:type="dxa"/>
              <w:right w:w="0" w:type="dxa"/>
            </w:tcMar>
            <w:vAlign w:val="center"/>
          </w:tcPr>
          <w:p w14:paraId="1F9D5854" w14:textId="77777777" w:rsidR="008A29C9" w:rsidRPr="00FC3F0A" w:rsidRDefault="008A29C9" w:rsidP="0076071E">
            <w:pPr>
              <w:jc w:val="center"/>
              <w:rPr>
                <w:sz w:val="18"/>
                <w:szCs w:val="18"/>
              </w:rPr>
            </w:pPr>
            <w:r w:rsidRPr="00FC3F0A">
              <w:rPr>
                <w:sz w:val="18"/>
                <w:szCs w:val="18"/>
              </w:rPr>
              <w:t>2</w:t>
            </w:r>
          </w:p>
        </w:tc>
        <w:tc>
          <w:tcPr>
            <w:tcW w:w="5130" w:type="dxa"/>
            <w:gridSpan w:val="2"/>
            <w:tcMar>
              <w:left w:w="0" w:type="dxa"/>
              <w:right w:w="0" w:type="dxa"/>
            </w:tcMar>
            <w:vAlign w:val="center"/>
          </w:tcPr>
          <w:p w14:paraId="72524BE1" w14:textId="77777777" w:rsidR="008A29C9" w:rsidRPr="00FC3F0A" w:rsidRDefault="008A29C9" w:rsidP="0076071E">
            <w:pPr>
              <w:rPr>
                <w:sz w:val="18"/>
                <w:szCs w:val="18"/>
              </w:rPr>
            </w:pPr>
            <w:r w:rsidRPr="00FC3F0A">
              <w:rPr>
                <w:sz w:val="18"/>
                <w:szCs w:val="18"/>
              </w:rPr>
              <w:t>Introduction to Doctoral Research Methods in EOHS</w:t>
            </w:r>
          </w:p>
        </w:tc>
        <w:tc>
          <w:tcPr>
            <w:tcW w:w="810" w:type="dxa"/>
            <w:gridSpan w:val="2"/>
            <w:tcMar>
              <w:left w:w="0" w:type="dxa"/>
              <w:right w:w="0" w:type="dxa"/>
            </w:tcMar>
            <w:vAlign w:val="center"/>
          </w:tcPr>
          <w:p w14:paraId="5A35EDDF" w14:textId="77777777" w:rsidR="008A29C9" w:rsidRPr="00FC3F0A" w:rsidRDefault="008A29C9" w:rsidP="0076071E">
            <w:pPr>
              <w:rPr>
                <w:sz w:val="18"/>
                <w:szCs w:val="18"/>
              </w:rPr>
            </w:pPr>
          </w:p>
        </w:tc>
        <w:tc>
          <w:tcPr>
            <w:tcW w:w="810" w:type="dxa"/>
            <w:tcMar>
              <w:left w:w="0" w:type="dxa"/>
              <w:right w:w="0" w:type="dxa"/>
            </w:tcMar>
          </w:tcPr>
          <w:p w14:paraId="61F37D05" w14:textId="77777777" w:rsidR="008A29C9" w:rsidRPr="00FC3F0A" w:rsidRDefault="008A29C9" w:rsidP="0076071E">
            <w:pPr>
              <w:rPr>
                <w:sz w:val="18"/>
                <w:szCs w:val="18"/>
              </w:rPr>
            </w:pPr>
          </w:p>
        </w:tc>
        <w:tc>
          <w:tcPr>
            <w:tcW w:w="2250" w:type="dxa"/>
            <w:tcMar>
              <w:left w:w="0" w:type="dxa"/>
              <w:right w:w="0" w:type="dxa"/>
            </w:tcMar>
            <w:vAlign w:val="center"/>
          </w:tcPr>
          <w:p w14:paraId="55101011" w14:textId="7D456ED5" w:rsidR="008A29C9" w:rsidRPr="00FC3F0A" w:rsidRDefault="00623FD8" w:rsidP="00623FD8">
            <w:pPr>
              <w:rPr>
                <w:sz w:val="18"/>
                <w:szCs w:val="18"/>
              </w:rPr>
            </w:pPr>
            <w:r w:rsidRPr="00FC3F0A">
              <w:rPr>
                <w:sz w:val="18"/>
                <w:szCs w:val="18"/>
              </w:rPr>
              <w:t>PhD-T2, PhD-T4</w:t>
            </w:r>
          </w:p>
        </w:tc>
      </w:tr>
      <w:tr w:rsidR="008A29C9" w:rsidRPr="0024494A" w14:paraId="3CB6DDE4" w14:textId="77777777" w:rsidTr="00334A0D">
        <w:trPr>
          <w:jc w:val="center"/>
        </w:trPr>
        <w:tc>
          <w:tcPr>
            <w:tcW w:w="1350" w:type="dxa"/>
            <w:gridSpan w:val="2"/>
            <w:tcMar>
              <w:left w:w="0" w:type="dxa"/>
              <w:right w:w="0" w:type="dxa"/>
            </w:tcMar>
            <w:vAlign w:val="center"/>
          </w:tcPr>
          <w:p w14:paraId="4FF0B535" w14:textId="328AAC93" w:rsidR="008A29C9" w:rsidRPr="00FC3F0A" w:rsidRDefault="0044075C" w:rsidP="0076071E">
            <w:pPr>
              <w:rPr>
                <w:sz w:val="18"/>
                <w:szCs w:val="18"/>
              </w:rPr>
            </w:pPr>
            <w:r>
              <w:rPr>
                <w:sz w:val="18"/>
                <w:szCs w:val="18"/>
              </w:rPr>
              <w:t>PH</w:t>
            </w:r>
            <w:r w:rsidR="008A29C9" w:rsidRPr="00FC3F0A">
              <w:rPr>
                <w:sz w:val="18"/>
                <w:szCs w:val="18"/>
              </w:rPr>
              <w:t xml:space="preserve"> 2245</w:t>
            </w:r>
          </w:p>
        </w:tc>
        <w:tc>
          <w:tcPr>
            <w:tcW w:w="630" w:type="dxa"/>
            <w:tcMar>
              <w:left w:w="0" w:type="dxa"/>
              <w:right w:w="0" w:type="dxa"/>
            </w:tcMar>
            <w:vAlign w:val="center"/>
          </w:tcPr>
          <w:p w14:paraId="60649D2D" w14:textId="77777777" w:rsidR="008A29C9" w:rsidRPr="00FC3F0A" w:rsidRDefault="008A29C9" w:rsidP="0076071E">
            <w:pPr>
              <w:jc w:val="center"/>
              <w:rPr>
                <w:sz w:val="18"/>
                <w:szCs w:val="18"/>
              </w:rPr>
            </w:pPr>
            <w:r w:rsidRPr="00FC3F0A">
              <w:rPr>
                <w:sz w:val="18"/>
                <w:szCs w:val="18"/>
              </w:rPr>
              <w:t>4</w:t>
            </w:r>
          </w:p>
        </w:tc>
        <w:tc>
          <w:tcPr>
            <w:tcW w:w="5130" w:type="dxa"/>
            <w:gridSpan w:val="2"/>
            <w:tcMar>
              <w:left w:w="0" w:type="dxa"/>
              <w:right w:w="0" w:type="dxa"/>
            </w:tcMar>
            <w:vAlign w:val="center"/>
          </w:tcPr>
          <w:p w14:paraId="0EEEA8E8" w14:textId="77777777" w:rsidR="008A29C9" w:rsidRPr="00FC3F0A" w:rsidRDefault="008A29C9" w:rsidP="0076071E">
            <w:pPr>
              <w:rPr>
                <w:sz w:val="18"/>
                <w:szCs w:val="18"/>
              </w:rPr>
            </w:pPr>
            <w:r w:rsidRPr="00FC3F0A">
              <w:rPr>
                <w:sz w:val="18"/>
                <w:szCs w:val="18"/>
              </w:rPr>
              <w:t>Fundamentals of Industrial Hygiene</w:t>
            </w:r>
          </w:p>
        </w:tc>
        <w:tc>
          <w:tcPr>
            <w:tcW w:w="810" w:type="dxa"/>
            <w:gridSpan w:val="2"/>
            <w:tcMar>
              <w:left w:w="0" w:type="dxa"/>
              <w:right w:w="0" w:type="dxa"/>
            </w:tcMar>
            <w:vAlign w:val="center"/>
          </w:tcPr>
          <w:p w14:paraId="74D292C9" w14:textId="77777777" w:rsidR="008A29C9" w:rsidRPr="00FC3F0A" w:rsidRDefault="008A29C9" w:rsidP="0076071E">
            <w:pPr>
              <w:rPr>
                <w:sz w:val="18"/>
                <w:szCs w:val="18"/>
              </w:rPr>
            </w:pPr>
          </w:p>
        </w:tc>
        <w:tc>
          <w:tcPr>
            <w:tcW w:w="810" w:type="dxa"/>
            <w:tcMar>
              <w:left w:w="0" w:type="dxa"/>
              <w:right w:w="0" w:type="dxa"/>
            </w:tcMar>
          </w:tcPr>
          <w:p w14:paraId="4D56264D" w14:textId="77777777" w:rsidR="008A29C9" w:rsidRPr="00FC3F0A" w:rsidRDefault="008A29C9" w:rsidP="0076071E">
            <w:pPr>
              <w:rPr>
                <w:sz w:val="18"/>
                <w:szCs w:val="18"/>
              </w:rPr>
            </w:pPr>
          </w:p>
        </w:tc>
        <w:tc>
          <w:tcPr>
            <w:tcW w:w="2250" w:type="dxa"/>
            <w:tcMar>
              <w:left w:w="0" w:type="dxa"/>
              <w:right w:w="0" w:type="dxa"/>
            </w:tcMar>
            <w:vAlign w:val="center"/>
          </w:tcPr>
          <w:p w14:paraId="7D08266B" w14:textId="66547D74" w:rsidR="008A29C9" w:rsidRPr="00FC3F0A" w:rsidRDefault="00623FD8" w:rsidP="000317F9">
            <w:pPr>
              <w:rPr>
                <w:sz w:val="18"/>
                <w:szCs w:val="18"/>
              </w:rPr>
            </w:pPr>
            <w:r w:rsidRPr="00FC3F0A">
              <w:rPr>
                <w:sz w:val="18"/>
                <w:szCs w:val="18"/>
              </w:rPr>
              <w:t>PhD-T3</w:t>
            </w:r>
          </w:p>
        </w:tc>
      </w:tr>
      <w:tr w:rsidR="00793B80" w:rsidRPr="0024494A" w14:paraId="0766D596" w14:textId="77777777" w:rsidTr="00A92C82">
        <w:tblPrEx>
          <w:jc w:val="left"/>
        </w:tblPrEx>
        <w:tc>
          <w:tcPr>
            <w:tcW w:w="10980" w:type="dxa"/>
            <w:gridSpan w:val="9"/>
            <w:shd w:val="clear" w:color="auto" w:fill="8496B0" w:themeFill="text2" w:themeFillTint="99"/>
          </w:tcPr>
          <w:p w14:paraId="4E6B59F4" w14:textId="77777777" w:rsidR="00793B80" w:rsidRPr="00FC3F0A" w:rsidRDefault="004A6A1A" w:rsidP="001B24A3">
            <w:pPr>
              <w:jc w:val="center"/>
              <w:rPr>
                <w:b/>
                <w:sz w:val="18"/>
                <w:szCs w:val="18"/>
              </w:rPr>
            </w:pPr>
            <w:r w:rsidRPr="00FC3F0A">
              <w:rPr>
                <w:b/>
                <w:sz w:val="18"/>
                <w:szCs w:val="18"/>
              </w:rPr>
              <w:t>Total Worker Health Track Required Courses</w:t>
            </w:r>
          </w:p>
        </w:tc>
      </w:tr>
      <w:tr w:rsidR="00793B80" w:rsidRPr="0024494A" w14:paraId="24187CD2" w14:textId="77777777" w:rsidTr="00107ABA">
        <w:tblPrEx>
          <w:jc w:val="left"/>
        </w:tblPrEx>
        <w:tc>
          <w:tcPr>
            <w:tcW w:w="8730" w:type="dxa"/>
            <w:gridSpan w:val="8"/>
            <w:shd w:val="clear" w:color="auto" w:fill="D5DCE4" w:themeFill="text2" w:themeFillTint="33"/>
            <w:tcMar>
              <w:left w:w="0" w:type="dxa"/>
              <w:right w:w="0" w:type="dxa"/>
            </w:tcMar>
            <w:vAlign w:val="center"/>
          </w:tcPr>
          <w:p w14:paraId="0F1C9D35" w14:textId="6F36DC43" w:rsidR="00793B80" w:rsidRPr="00FC3F0A" w:rsidRDefault="00117C4C" w:rsidP="00117C4C">
            <w:pPr>
              <w:jc w:val="center"/>
              <w:rPr>
                <w:i/>
                <w:sz w:val="18"/>
                <w:szCs w:val="18"/>
              </w:rPr>
            </w:pPr>
            <w:r w:rsidRPr="00FC3F0A">
              <w:rPr>
                <w:i/>
                <w:sz w:val="18"/>
                <w:szCs w:val="18"/>
              </w:rPr>
              <w:t xml:space="preserve">16 </w:t>
            </w:r>
            <w:r w:rsidR="00793B80" w:rsidRPr="00FC3F0A">
              <w:rPr>
                <w:i/>
                <w:sz w:val="18"/>
                <w:szCs w:val="18"/>
              </w:rPr>
              <w:t>credit hours</w:t>
            </w:r>
          </w:p>
        </w:tc>
        <w:tc>
          <w:tcPr>
            <w:tcW w:w="2250" w:type="dxa"/>
            <w:shd w:val="clear" w:color="auto" w:fill="D5DCE4" w:themeFill="text2" w:themeFillTint="33"/>
          </w:tcPr>
          <w:p w14:paraId="57C7B931" w14:textId="77777777" w:rsidR="00793B80" w:rsidRPr="00FC3F0A" w:rsidRDefault="00793B80" w:rsidP="001B24A3">
            <w:pPr>
              <w:jc w:val="center"/>
              <w:rPr>
                <w:i/>
                <w:sz w:val="18"/>
                <w:szCs w:val="18"/>
              </w:rPr>
            </w:pPr>
            <w:r w:rsidRPr="00FC3F0A">
              <w:rPr>
                <w:i/>
                <w:sz w:val="18"/>
                <w:szCs w:val="18"/>
              </w:rPr>
              <w:t>Competencies</w:t>
            </w:r>
          </w:p>
        </w:tc>
      </w:tr>
      <w:tr w:rsidR="00C62829" w:rsidRPr="0024494A" w14:paraId="37BD2619" w14:textId="77777777" w:rsidTr="00334A0D">
        <w:trPr>
          <w:trHeight w:val="233"/>
          <w:jc w:val="center"/>
        </w:trPr>
        <w:tc>
          <w:tcPr>
            <w:tcW w:w="1350" w:type="dxa"/>
            <w:gridSpan w:val="2"/>
            <w:shd w:val="clear" w:color="auto" w:fill="auto"/>
            <w:tcMar>
              <w:left w:w="0" w:type="dxa"/>
              <w:right w:w="0" w:type="dxa"/>
            </w:tcMar>
            <w:vAlign w:val="center"/>
          </w:tcPr>
          <w:p w14:paraId="5A794CF8" w14:textId="64DB29A5" w:rsidR="00C62829" w:rsidRPr="00FC3F0A" w:rsidRDefault="004A6A1A" w:rsidP="00C62829">
            <w:pPr>
              <w:rPr>
                <w:sz w:val="18"/>
                <w:szCs w:val="18"/>
              </w:rPr>
            </w:pPr>
            <w:r w:rsidRPr="00FC3F0A">
              <w:rPr>
                <w:sz w:val="18"/>
                <w:szCs w:val="18"/>
              </w:rPr>
              <w:t>PH 2205</w:t>
            </w:r>
            <w:r w:rsidR="00623FD8" w:rsidRPr="00FC3F0A">
              <w:rPr>
                <w:sz w:val="18"/>
                <w:szCs w:val="18"/>
              </w:rPr>
              <w:t>L</w:t>
            </w:r>
          </w:p>
        </w:tc>
        <w:tc>
          <w:tcPr>
            <w:tcW w:w="630" w:type="dxa"/>
            <w:shd w:val="clear" w:color="auto" w:fill="auto"/>
            <w:tcMar>
              <w:left w:w="0" w:type="dxa"/>
              <w:right w:w="0" w:type="dxa"/>
            </w:tcMar>
            <w:vAlign w:val="center"/>
          </w:tcPr>
          <w:p w14:paraId="7A8AA746" w14:textId="77777777" w:rsidR="00C62829"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344018D3" w14:textId="77777777" w:rsidR="00C62829" w:rsidRPr="00FC3F0A" w:rsidRDefault="004A6A1A" w:rsidP="00C62829">
            <w:pPr>
              <w:rPr>
                <w:sz w:val="18"/>
                <w:szCs w:val="18"/>
              </w:rPr>
            </w:pPr>
            <w:r w:rsidRPr="00FC3F0A">
              <w:rPr>
                <w:sz w:val="18"/>
                <w:szCs w:val="18"/>
              </w:rPr>
              <w:t>Health and Safety Program Management and Leadership</w:t>
            </w:r>
          </w:p>
        </w:tc>
        <w:tc>
          <w:tcPr>
            <w:tcW w:w="810" w:type="dxa"/>
            <w:gridSpan w:val="2"/>
            <w:tcMar>
              <w:left w:w="0" w:type="dxa"/>
              <w:right w:w="0" w:type="dxa"/>
            </w:tcMar>
            <w:vAlign w:val="center"/>
          </w:tcPr>
          <w:p w14:paraId="1A051BD0" w14:textId="77777777" w:rsidR="00C62829" w:rsidRPr="00FC3F0A" w:rsidRDefault="00C62829" w:rsidP="00C62829">
            <w:pPr>
              <w:jc w:val="center"/>
              <w:rPr>
                <w:sz w:val="18"/>
                <w:szCs w:val="18"/>
              </w:rPr>
            </w:pPr>
          </w:p>
        </w:tc>
        <w:tc>
          <w:tcPr>
            <w:tcW w:w="810" w:type="dxa"/>
            <w:tcMar>
              <w:left w:w="0" w:type="dxa"/>
              <w:right w:w="0" w:type="dxa"/>
            </w:tcMar>
          </w:tcPr>
          <w:p w14:paraId="5108C723" w14:textId="77777777" w:rsidR="00C62829" w:rsidRPr="00FC3F0A" w:rsidRDefault="00C62829" w:rsidP="00C62829">
            <w:pPr>
              <w:jc w:val="center"/>
              <w:rPr>
                <w:i/>
                <w:sz w:val="18"/>
                <w:szCs w:val="18"/>
              </w:rPr>
            </w:pPr>
          </w:p>
        </w:tc>
        <w:tc>
          <w:tcPr>
            <w:tcW w:w="2250" w:type="dxa"/>
            <w:shd w:val="clear" w:color="auto" w:fill="auto"/>
            <w:tcMar>
              <w:left w:w="0" w:type="dxa"/>
              <w:right w:w="0" w:type="dxa"/>
            </w:tcMar>
            <w:vAlign w:val="center"/>
          </w:tcPr>
          <w:p w14:paraId="58CC7BFB" w14:textId="41D1C262" w:rsidR="00C62829" w:rsidRPr="00FC3F0A" w:rsidRDefault="00623FD8" w:rsidP="00623FD8">
            <w:pPr>
              <w:rPr>
                <w:sz w:val="18"/>
                <w:szCs w:val="18"/>
              </w:rPr>
            </w:pPr>
            <w:r w:rsidRPr="00FC3F0A">
              <w:rPr>
                <w:sz w:val="18"/>
                <w:szCs w:val="18"/>
              </w:rPr>
              <w:t>PhD-T5</w:t>
            </w:r>
          </w:p>
        </w:tc>
      </w:tr>
      <w:tr w:rsidR="004A6A1A" w:rsidRPr="0024494A" w14:paraId="1C818190" w14:textId="77777777" w:rsidTr="00334A0D">
        <w:trPr>
          <w:trHeight w:val="233"/>
          <w:jc w:val="center"/>
        </w:trPr>
        <w:tc>
          <w:tcPr>
            <w:tcW w:w="1350" w:type="dxa"/>
            <w:gridSpan w:val="2"/>
            <w:shd w:val="clear" w:color="auto" w:fill="auto"/>
            <w:tcMar>
              <w:left w:w="0" w:type="dxa"/>
              <w:right w:w="0" w:type="dxa"/>
            </w:tcMar>
            <w:vAlign w:val="center"/>
          </w:tcPr>
          <w:p w14:paraId="6E6B65B8" w14:textId="695BBC90" w:rsidR="004A6A1A" w:rsidRPr="00FC3F0A" w:rsidRDefault="004A6A1A" w:rsidP="00C62829">
            <w:pPr>
              <w:rPr>
                <w:sz w:val="18"/>
                <w:szCs w:val="18"/>
              </w:rPr>
            </w:pPr>
            <w:r w:rsidRPr="00FC3F0A">
              <w:rPr>
                <w:sz w:val="18"/>
                <w:szCs w:val="18"/>
              </w:rPr>
              <w:t>PH 2241</w:t>
            </w:r>
            <w:r w:rsidR="00704276">
              <w:rPr>
                <w:sz w:val="18"/>
                <w:szCs w:val="18"/>
              </w:rPr>
              <w:t>L</w:t>
            </w:r>
          </w:p>
        </w:tc>
        <w:tc>
          <w:tcPr>
            <w:tcW w:w="630" w:type="dxa"/>
            <w:shd w:val="clear" w:color="auto" w:fill="auto"/>
            <w:tcMar>
              <w:left w:w="0" w:type="dxa"/>
              <w:right w:w="0" w:type="dxa"/>
            </w:tcMar>
            <w:vAlign w:val="center"/>
          </w:tcPr>
          <w:p w14:paraId="292A3F7A" w14:textId="77777777" w:rsidR="004A6A1A" w:rsidRPr="00FC3F0A" w:rsidRDefault="004A6A1A" w:rsidP="00C62829">
            <w:pPr>
              <w:jc w:val="center"/>
              <w:rPr>
                <w:sz w:val="18"/>
                <w:szCs w:val="18"/>
              </w:rPr>
            </w:pPr>
            <w:r w:rsidRPr="00FC3F0A">
              <w:rPr>
                <w:sz w:val="18"/>
                <w:szCs w:val="18"/>
              </w:rPr>
              <w:t>3</w:t>
            </w:r>
          </w:p>
        </w:tc>
        <w:tc>
          <w:tcPr>
            <w:tcW w:w="5130" w:type="dxa"/>
            <w:gridSpan w:val="2"/>
            <w:tcMar>
              <w:left w:w="0" w:type="dxa"/>
              <w:right w:w="0" w:type="dxa"/>
            </w:tcMar>
            <w:vAlign w:val="center"/>
          </w:tcPr>
          <w:p w14:paraId="54D1FA12" w14:textId="77777777" w:rsidR="004A6A1A" w:rsidRPr="00FC3F0A" w:rsidRDefault="004A6A1A" w:rsidP="00C62829">
            <w:pPr>
              <w:rPr>
                <w:sz w:val="18"/>
                <w:szCs w:val="18"/>
              </w:rPr>
            </w:pPr>
            <w:r w:rsidRPr="00FC3F0A">
              <w:rPr>
                <w:sz w:val="18"/>
                <w:szCs w:val="18"/>
              </w:rPr>
              <w:t>Fundamentals of Occupational Safety</w:t>
            </w:r>
          </w:p>
        </w:tc>
        <w:tc>
          <w:tcPr>
            <w:tcW w:w="810" w:type="dxa"/>
            <w:gridSpan w:val="2"/>
            <w:tcMar>
              <w:left w:w="0" w:type="dxa"/>
              <w:right w:w="0" w:type="dxa"/>
            </w:tcMar>
            <w:vAlign w:val="center"/>
          </w:tcPr>
          <w:p w14:paraId="16735AB6" w14:textId="77777777" w:rsidR="004A6A1A" w:rsidRPr="00FC3F0A" w:rsidRDefault="004A6A1A" w:rsidP="00C62829">
            <w:pPr>
              <w:jc w:val="center"/>
              <w:rPr>
                <w:sz w:val="18"/>
                <w:szCs w:val="18"/>
              </w:rPr>
            </w:pPr>
          </w:p>
        </w:tc>
        <w:tc>
          <w:tcPr>
            <w:tcW w:w="810" w:type="dxa"/>
            <w:tcMar>
              <w:left w:w="0" w:type="dxa"/>
              <w:right w:w="0" w:type="dxa"/>
            </w:tcMar>
          </w:tcPr>
          <w:p w14:paraId="626BA73F" w14:textId="77777777" w:rsidR="004A6A1A" w:rsidRPr="00FC3F0A" w:rsidRDefault="004A6A1A" w:rsidP="00C62829">
            <w:pPr>
              <w:jc w:val="center"/>
              <w:rPr>
                <w:i/>
                <w:sz w:val="18"/>
                <w:szCs w:val="18"/>
              </w:rPr>
            </w:pPr>
          </w:p>
        </w:tc>
        <w:tc>
          <w:tcPr>
            <w:tcW w:w="2250" w:type="dxa"/>
            <w:shd w:val="clear" w:color="auto" w:fill="auto"/>
            <w:tcMar>
              <w:left w:w="0" w:type="dxa"/>
              <w:right w:w="0" w:type="dxa"/>
            </w:tcMar>
            <w:vAlign w:val="center"/>
          </w:tcPr>
          <w:p w14:paraId="56FBFF64" w14:textId="3033FEEB" w:rsidR="004A6A1A" w:rsidRPr="00FC3F0A" w:rsidRDefault="00623FD8" w:rsidP="00623FD8">
            <w:pPr>
              <w:rPr>
                <w:sz w:val="18"/>
                <w:szCs w:val="18"/>
              </w:rPr>
            </w:pPr>
            <w:r w:rsidRPr="00FC3F0A">
              <w:rPr>
                <w:sz w:val="18"/>
                <w:szCs w:val="18"/>
              </w:rPr>
              <w:t xml:space="preserve">PhD-T3 </w:t>
            </w:r>
          </w:p>
        </w:tc>
      </w:tr>
      <w:tr w:rsidR="00D67DC4" w:rsidRPr="0024494A" w14:paraId="0BC9DF9C" w14:textId="77777777" w:rsidTr="00334A0D">
        <w:trPr>
          <w:trHeight w:val="233"/>
          <w:jc w:val="center"/>
        </w:trPr>
        <w:tc>
          <w:tcPr>
            <w:tcW w:w="1350" w:type="dxa"/>
            <w:gridSpan w:val="2"/>
            <w:shd w:val="clear" w:color="auto" w:fill="auto"/>
            <w:tcMar>
              <w:left w:w="0" w:type="dxa"/>
              <w:right w:w="0" w:type="dxa"/>
            </w:tcMar>
            <w:vAlign w:val="center"/>
          </w:tcPr>
          <w:p w14:paraId="7FA2AFEF" w14:textId="3E18D671" w:rsidR="00D67DC4" w:rsidRPr="00FC3F0A" w:rsidRDefault="00D67DC4" w:rsidP="00D67DC4">
            <w:pPr>
              <w:rPr>
                <w:sz w:val="18"/>
                <w:szCs w:val="18"/>
              </w:rPr>
            </w:pPr>
            <w:r w:rsidRPr="00FC3F0A">
              <w:rPr>
                <w:sz w:val="18"/>
                <w:szCs w:val="18"/>
              </w:rPr>
              <w:t xml:space="preserve">PH </w:t>
            </w:r>
            <w:r>
              <w:rPr>
                <w:sz w:val="18"/>
                <w:szCs w:val="18"/>
              </w:rPr>
              <w:t>2256</w:t>
            </w:r>
          </w:p>
        </w:tc>
        <w:tc>
          <w:tcPr>
            <w:tcW w:w="630" w:type="dxa"/>
            <w:shd w:val="clear" w:color="auto" w:fill="auto"/>
            <w:tcMar>
              <w:left w:w="0" w:type="dxa"/>
              <w:right w:w="0" w:type="dxa"/>
            </w:tcMar>
            <w:vAlign w:val="center"/>
          </w:tcPr>
          <w:p w14:paraId="1F445651" w14:textId="5F3DFC2D"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1BB029E2" w14:textId="68004634" w:rsidR="00D67DC4" w:rsidRPr="00FC3F0A" w:rsidRDefault="00D67DC4" w:rsidP="00D67DC4">
            <w:pPr>
              <w:rPr>
                <w:sz w:val="18"/>
                <w:szCs w:val="18"/>
              </w:rPr>
            </w:pPr>
            <w:r w:rsidRPr="00FC3F0A">
              <w:rPr>
                <w:sz w:val="18"/>
                <w:szCs w:val="18"/>
              </w:rPr>
              <w:t>Occupational Health Psychology</w:t>
            </w:r>
          </w:p>
        </w:tc>
        <w:tc>
          <w:tcPr>
            <w:tcW w:w="810" w:type="dxa"/>
            <w:gridSpan w:val="2"/>
            <w:tcMar>
              <w:left w:w="0" w:type="dxa"/>
              <w:right w:w="0" w:type="dxa"/>
            </w:tcMar>
            <w:vAlign w:val="center"/>
          </w:tcPr>
          <w:p w14:paraId="50438F61" w14:textId="77777777" w:rsidR="00D67DC4" w:rsidRPr="00FC3F0A" w:rsidRDefault="00D67DC4" w:rsidP="00D67DC4">
            <w:pPr>
              <w:jc w:val="center"/>
              <w:rPr>
                <w:sz w:val="18"/>
                <w:szCs w:val="18"/>
              </w:rPr>
            </w:pPr>
          </w:p>
        </w:tc>
        <w:tc>
          <w:tcPr>
            <w:tcW w:w="810" w:type="dxa"/>
            <w:tcMar>
              <w:left w:w="0" w:type="dxa"/>
              <w:right w:w="0" w:type="dxa"/>
            </w:tcMar>
          </w:tcPr>
          <w:p w14:paraId="4AE052A1"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1ACED4E4" w14:textId="6D921C65" w:rsidR="00D67DC4" w:rsidRPr="00FC3F0A" w:rsidRDefault="00D67DC4" w:rsidP="00D67DC4">
            <w:pPr>
              <w:rPr>
                <w:sz w:val="18"/>
                <w:szCs w:val="18"/>
              </w:rPr>
            </w:pPr>
            <w:r w:rsidRPr="00FC3F0A">
              <w:rPr>
                <w:sz w:val="18"/>
                <w:szCs w:val="18"/>
              </w:rPr>
              <w:t>PhD-T5</w:t>
            </w:r>
          </w:p>
        </w:tc>
      </w:tr>
      <w:tr w:rsidR="00D67DC4" w:rsidRPr="0024494A" w14:paraId="744F0A51" w14:textId="77777777" w:rsidTr="00334A0D">
        <w:trPr>
          <w:trHeight w:val="233"/>
          <w:jc w:val="center"/>
        </w:trPr>
        <w:tc>
          <w:tcPr>
            <w:tcW w:w="1350" w:type="dxa"/>
            <w:gridSpan w:val="2"/>
            <w:shd w:val="clear" w:color="auto" w:fill="auto"/>
            <w:tcMar>
              <w:left w:w="0" w:type="dxa"/>
              <w:right w:w="0" w:type="dxa"/>
            </w:tcMar>
            <w:vAlign w:val="center"/>
          </w:tcPr>
          <w:p w14:paraId="2F5429CF" w14:textId="2E205C0C" w:rsidR="00D67DC4" w:rsidRPr="00FC3F0A" w:rsidRDefault="00D67DC4" w:rsidP="00D67DC4">
            <w:pPr>
              <w:rPr>
                <w:sz w:val="18"/>
                <w:szCs w:val="18"/>
              </w:rPr>
            </w:pPr>
            <w:r>
              <w:rPr>
                <w:sz w:val="18"/>
                <w:szCs w:val="18"/>
              </w:rPr>
              <w:t>PH 2270</w:t>
            </w:r>
          </w:p>
        </w:tc>
        <w:tc>
          <w:tcPr>
            <w:tcW w:w="630" w:type="dxa"/>
            <w:shd w:val="clear" w:color="auto" w:fill="auto"/>
            <w:tcMar>
              <w:left w:w="0" w:type="dxa"/>
              <w:right w:w="0" w:type="dxa"/>
            </w:tcMar>
            <w:vAlign w:val="center"/>
          </w:tcPr>
          <w:p w14:paraId="4AD4C264" w14:textId="77777777" w:rsidR="00D67DC4" w:rsidRPr="00FC3F0A" w:rsidRDefault="00D67DC4" w:rsidP="00D67DC4">
            <w:pPr>
              <w:jc w:val="center"/>
              <w:rPr>
                <w:sz w:val="18"/>
                <w:szCs w:val="18"/>
              </w:rPr>
            </w:pPr>
            <w:r w:rsidRPr="00FC3F0A">
              <w:rPr>
                <w:sz w:val="18"/>
                <w:szCs w:val="18"/>
              </w:rPr>
              <w:t>2</w:t>
            </w:r>
          </w:p>
        </w:tc>
        <w:tc>
          <w:tcPr>
            <w:tcW w:w="5130" w:type="dxa"/>
            <w:gridSpan w:val="2"/>
            <w:tcMar>
              <w:left w:w="0" w:type="dxa"/>
              <w:right w:w="0" w:type="dxa"/>
            </w:tcMar>
            <w:vAlign w:val="center"/>
          </w:tcPr>
          <w:p w14:paraId="5F324826" w14:textId="2A780A55" w:rsidR="00D67DC4" w:rsidRPr="00FC3F0A" w:rsidRDefault="00AB4126" w:rsidP="00D67DC4">
            <w:pPr>
              <w:rPr>
                <w:sz w:val="18"/>
                <w:szCs w:val="18"/>
              </w:rPr>
            </w:pPr>
            <w:r>
              <w:rPr>
                <w:sz w:val="18"/>
                <w:szCs w:val="18"/>
              </w:rPr>
              <w:t>Principles and Practice of Total Worker Health</w:t>
            </w:r>
          </w:p>
        </w:tc>
        <w:tc>
          <w:tcPr>
            <w:tcW w:w="810" w:type="dxa"/>
            <w:gridSpan w:val="2"/>
            <w:tcMar>
              <w:left w:w="0" w:type="dxa"/>
              <w:right w:w="0" w:type="dxa"/>
            </w:tcMar>
            <w:vAlign w:val="center"/>
          </w:tcPr>
          <w:p w14:paraId="2706C122" w14:textId="77777777" w:rsidR="00D67DC4" w:rsidRPr="00FC3F0A" w:rsidRDefault="00D67DC4" w:rsidP="00D67DC4">
            <w:pPr>
              <w:jc w:val="center"/>
              <w:rPr>
                <w:sz w:val="18"/>
                <w:szCs w:val="18"/>
              </w:rPr>
            </w:pPr>
          </w:p>
        </w:tc>
        <w:tc>
          <w:tcPr>
            <w:tcW w:w="810" w:type="dxa"/>
            <w:tcMar>
              <w:left w:w="0" w:type="dxa"/>
              <w:right w:w="0" w:type="dxa"/>
            </w:tcMar>
          </w:tcPr>
          <w:p w14:paraId="492BFB56"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3755DEBF" w14:textId="54B6A522" w:rsidR="00D67DC4" w:rsidRPr="00FC3F0A" w:rsidRDefault="00D67DC4" w:rsidP="00D67DC4">
            <w:pPr>
              <w:rPr>
                <w:sz w:val="18"/>
                <w:szCs w:val="18"/>
              </w:rPr>
            </w:pPr>
            <w:r w:rsidRPr="00FC3F0A">
              <w:rPr>
                <w:sz w:val="18"/>
                <w:szCs w:val="18"/>
              </w:rPr>
              <w:t>PhD-T1, PhD-T2, PhD-T4</w:t>
            </w:r>
          </w:p>
        </w:tc>
      </w:tr>
      <w:tr w:rsidR="00D67DC4" w:rsidRPr="0024494A" w14:paraId="30617087" w14:textId="77777777" w:rsidTr="00334A0D">
        <w:trPr>
          <w:trHeight w:val="233"/>
          <w:jc w:val="center"/>
        </w:trPr>
        <w:tc>
          <w:tcPr>
            <w:tcW w:w="1350" w:type="dxa"/>
            <w:gridSpan w:val="2"/>
            <w:shd w:val="clear" w:color="auto" w:fill="auto"/>
            <w:tcMar>
              <w:left w:w="0" w:type="dxa"/>
              <w:right w:w="0" w:type="dxa"/>
            </w:tcMar>
            <w:vAlign w:val="center"/>
          </w:tcPr>
          <w:p w14:paraId="174BC9D4" w14:textId="2899DCA8" w:rsidR="00D67DC4" w:rsidRPr="00704276" w:rsidRDefault="00D67DC4" w:rsidP="00D67DC4">
            <w:pPr>
              <w:rPr>
                <w:sz w:val="18"/>
                <w:szCs w:val="18"/>
                <w:vertAlign w:val="superscript"/>
              </w:rPr>
            </w:pPr>
            <w:r w:rsidRPr="003E147A">
              <w:rPr>
                <w:sz w:val="18"/>
                <w:szCs w:val="18"/>
              </w:rPr>
              <w:t>PH</w:t>
            </w:r>
            <w:r>
              <w:rPr>
                <w:sz w:val="18"/>
                <w:szCs w:val="18"/>
              </w:rPr>
              <w:t>D</w:t>
            </w:r>
            <w:r w:rsidRPr="003E147A">
              <w:rPr>
                <w:sz w:val="18"/>
                <w:szCs w:val="18"/>
              </w:rPr>
              <w:t xml:space="preserve"> </w:t>
            </w:r>
            <w:r>
              <w:rPr>
                <w:sz w:val="18"/>
                <w:szCs w:val="18"/>
              </w:rPr>
              <w:t>2271</w:t>
            </w:r>
          </w:p>
        </w:tc>
        <w:tc>
          <w:tcPr>
            <w:tcW w:w="630" w:type="dxa"/>
            <w:shd w:val="clear" w:color="auto" w:fill="auto"/>
            <w:tcMar>
              <w:left w:w="0" w:type="dxa"/>
              <w:right w:w="0" w:type="dxa"/>
            </w:tcMar>
            <w:vAlign w:val="center"/>
          </w:tcPr>
          <w:p w14:paraId="518A7BFE" w14:textId="31B2DC18" w:rsidR="00D67DC4" w:rsidRPr="00FC3F0A" w:rsidRDefault="00D67DC4" w:rsidP="00D67DC4">
            <w:pPr>
              <w:jc w:val="center"/>
              <w:rPr>
                <w:sz w:val="18"/>
                <w:szCs w:val="18"/>
              </w:rPr>
            </w:pPr>
            <w:r w:rsidRPr="003E147A">
              <w:rPr>
                <w:sz w:val="18"/>
                <w:szCs w:val="18"/>
              </w:rPr>
              <w:t>3</w:t>
            </w:r>
          </w:p>
        </w:tc>
        <w:tc>
          <w:tcPr>
            <w:tcW w:w="5130" w:type="dxa"/>
            <w:gridSpan w:val="2"/>
            <w:tcMar>
              <w:left w:w="0" w:type="dxa"/>
              <w:right w:w="0" w:type="dxa"/>
            </w:tcMar>
            <w:vAlign w:val="center"/>
          </w:tcPr>
          <w:p w14:paraId="48C39F08" w14:textId="35B24E00" w:rsidR="00D67DC4" w:rsidRPr="00FC3F0A" w:rsidRDefault="00D67DC4" w:rsidP="00D67DC4">
            <w:pPr>
              <w:rPr>
                <w:sz w:val="18"/>
                <w:szCs w:val="18"/>
              </w:rPr>
            </w:pPr>
            <w:r w:rsidRPr="003E147A">
              <w:rPr>
                <w:sz w:val="18"/>
                <w:szCs w:val="18"/>
              </w:rPr>
              <w:t>Total Worker Health Field Experience</w:t>
            </w:r>
          </w:p>
        </w:tc>
        <w:tc>
          <w:tcPr>
            <w:tcW w:w="810" w:type="dxa"/>
            <w:gridSpan w:val="2"/>
            <w:tcMar>
              <w:left w:w="0" w:type="dxa"/>
              <w:right w:w="0" w:type="dxa"/>
            </w:tcMar>
            <w:vAlign w:val="center"/>
          </w:tcPr>
          <w:p w14:paraId="13B8D4FE" w14:textId="77777777" w:rsidR="00D67DC4" w:rsidRPr="00FC3F0A" w:rsidRDefault="00D67DC4" w:rsidP="00D67DC4">
            <w:pPr>
              <w:jc w:val="center"/>
              <w:rPr>
                <w:sz w:val="18"/>
                <w:szCs w:val="18"/>
              </w:rPr>
            </w:pPr>
          </w:p>
        </w:tc>
        <w:tc>
          <w:tcPr>
            <w:tcW w:w="810" w:type="dxa"/>
            <w:tcMar>
              <w:left w:w="0" w:type="dxa"/>
              <w:right w:w="0" w:type="dxa"/>
            </w:tcMar>
          </w:tcPr>
          <w:p w14:paraId="34CFDB02" w14:textId="77777777" w:rsidR="00D67DC4" w:rsidRPr="00FC3F0A" w:rsidRDefault="00D67DC4" w:rsidP="00D67DC4">
            <w:pPr>
              <w:jc w:val="center"/>
              <w:rPr>
                <w:i/>
                <w:sz w:val="18"/>
                <w:szCs w:val="18"/>
              </w:rPr>
            </w:pPr>
          </w:p>
        </w:tc>
        <w:tc>
          <w:tcPr>
            <w:tcW w:w="2250" w:type="dxa"/>
            <w:shd w:val="clear" w:color="auto" w:fill="auto"/>
            <w:tcMar>
              <w:left w:w="0" w:type="dxa"/>
              <w:right w:w="0" w:type="dxa"/>
            </w:tcMar>
            <w:vAlign w:val="center"/>
          </w:tcPr>
          <w:p w14:paraId="2511A130" w14:textId="14672234" w:rsidR="00D67DC4" w:rsidRPr="00FC3F0A" w:rsidRDefault="00D67DC4" w:rsidP="00D67DC4">
            <w:pPr>
              <w:rPr>
                <w:sz w:val="18"/>
                <w:szCs w:val="18"/>
              </w:rPr>
            </w:pPr>
            <w:r w:rsidRPr="00FC3F0A">
              <w:rPr>
                <w:sz w:val="18"/>
                <w:szCs w:val="18"/>
              </w:rPr>
              <w:t>PhD-T6</w:t>
            </w:r>
          </w:p>
        </w:tc>
      </w:tr>
      <w:tr w:rsidR="00FE593E" w:rsidRPr="0024494A" w14:paraId="40F481FB" w14:textId="77777777" w:rsidTr="00334A0D">
        <w:trPr>
          <w:trHeight w:val="233"/>
          <w:jc w:val="center"/>
        </w:trPr>
        <w:tc>
          <w:tcPr>
            <w:tcW w:w="1350" w:type="dxa"/>
            <w:gridSpan w:val="2"/>
            <w:shd w:val="clear" w:color="auto" w:fill="auto"/>
            <w:tcMar>
              <w:left w:w="0" w:type="dxa"/>
              <w:right w:w="0" w:type="dxa"/>
            </w:tcMar>
            <w:vAlign w:val="center"/>
          </w:tcPr>
          <w:p w14:paraId="104B8DAE" w14:textId="5008B94F" w:rsidR="00FE593E" w:rsidRPr="00FC3F0A" w:rsidRDefault="00FE593E" w:rsidP="00D67DC4">
            <w:pPr>
              <w:rPr>
                <w:sz w:val="18"/>
                <w:szCs w:val="18"/>
              </w:rPr>
            </w:pPr>
            <w:r>
              <w:rPr>
                <w:sz w:val="18"/>
                <w:szCs w:val="18"/>
              </w:rPr>
              <w:t>PH 2107L</w:t>
            </w:r>
          </w:p>
        </w:tc>
        <w:tc>
          <w:tcPr>
            <w:tcW w:w="630" w:type="dxa"/>
            <w:shd w:val="clear" w:color="auto" w:fill="auto"/>
            <w:tcMar>
              <w:left w:w="0" w:type="dxa"/>
              <w:right w:w="0" w:type="dxa"/>
            </w:tcMar>
            <w:vAlign w:val="center"/>
          </w:tcPr>
          <w:p w14:paraId="3D86F5DF" w14:textId="79B9DE91" w:rsidR="00FE593E" w:rsidRPr="00FC3F0A" w:rsidRDefault="00FE593E" w:rsidP="00D67DC4">
            <w:pPr>
              <w:jc w:val="center"/>
              <w:rPr>
                <w:sz w:val="18"/>
                <w:szCs w:val="18"/>
              </w:rPr>
            </w:pPr>
            <w:r>
              <w:rPr>
                <w:sz w:val="18"/>
                <w:szCs w:val="18"/>
              </w:rPr>
              <w:t>3</w:t>
            </w:r>
          </w:p>
        </w:tc>
        <w:tc>
          <w:tcPr>
            <w:tcW w:w="5130" w:type="dxa"/>
            <w:gridSpan w:val="2"/>
            <w:tcMar>
              <w:left w:w="0" w:type="dxa"/>
              <w:right w:w="0" w:type="dxa"/>
            </w:tcMar>
            <w:vAlign w:val="center"/>
          </w:tcPr>
          <w:p w14:paraId="7D93458C" w14:textId="3D8FCDAD" w:rsidR="00FE593E" w:rsidRPr="00FC3F0A" w:rsidRDefault="00FE593E" w:rsidP="00D67DC4">
            <w:pPr>
              <w:rPr>
                <w:sz w:val="18"/>
                <w:szCs w:val="18"/>
              </w:rPr>
            </w:pPr>
            <w:r>
              <w:rPr>
                <w:sz w:val="18"/>
                <w:szCs w:val="18"/>
              </w:rPr>
              <w:t>Advanced Research Design in Environmental and Occupational Health Sciences</w:t>
            </w:r>
          </w:p>
        </w:tc>
        <w:tc>
          <w:tcPr>
            <w:tcW w:w="810" w:type="dxa"/>
            <w:gridSpan w:val="2"/>
            <w:tcMar>
              <w:left w:w="0" w:type="dxa"/>
              <w:right w:w="0" w:type="dxa"/>
            </w:tcMar>
            <w:vAlign w:val="center"/>
          </w:tcPr>
          <w:p w14:paraId="15E00E63" w14:textId="77777777" w:rsidR="00FE593E" w:rsidRPr="00FC3F0A" w:rsidRDefault="00FE593E" w:rsidP="00D67DC4">
            <w:pPr>
              <w:jc w:val="center"/>
              <w:rPr>
                <w:sz w:val="18"/>
                <w:szCs w:val="18"/>
              </w:rPr>
            </w:pPr>
          </w:p>
        </w:tc>
        <w:tc>
          <w:tcPr>
            <w:tcW w:w="810" w:type="dxa"/>
            <w:tcMar>
              <w:left w:w="0" w:type="dxa"/>
              <w:right w:w="0" w:type="dxa"/>
            </w:tcMar>
          </w:tcPr>
          <w:p w14:paraId="4F94AFA0" w14:textId="77777777" w:rsidR="00FE593E" w:rsidRPr="00FC3F0A" w:rsidRDefault="00FE593E" w:rsidP="00D67DC4">
            <w:pPr>
              <w:jc w:val="center"/>
              <w:rPr>
                <w:i/>
                <w:sz w:val="18"/>
                <w:szCs w:val="18"/>
              </w:rPr>
            </w:pPr>
          </w:p>
        </w:tc>
        <w:tc>
          <w:tcPr>
            <w:tcW w:w="2250" w:type="dxa"/>
            <w:shd w:val="clear" w:color="auto" w:fill="auto"/>
            <w:tcMar>
              <w:left w:w="0" w:type="dxa"/>
              <w:right w:w="0" w:type="dxa"/>
            </w:tcMar>
            <w:vAlign w:val="center"/>
          </w:tcPr>
          <w:p w14:paraId="162267CB" w14:textId="3C8A2673" w:rsidR="00FE593E" w:rsidRDefault="00FE593E" w:rsidP="00D67DC4">
            <w:pPr>
              <w:rPr>
                <w:sz w:val="18"/>
                <w:szCs w:val="18"/>
              </w:rPr>
            </w:pPr>
            <w:r>
              <w:rPr>
                <w:sz w:val="18"/>
                <w:szCs w:val="18"/>
              </w:rPr>
              <w:t>PhD-T3</w:t>
            </w:r>
          </w:p>
        </w:tc>
      </w:tr>
      <w:tr w:rsidR="00D67DC4" w:rsidRPr="0024494A" w14:paraId="1AC380FE"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49BAB521" w14:textId="780ED1B6" w:rsidR="00D462EC" w:rsidRPr="00FC3F0A" w:rsidRDefault="00D67DC4" w:rsidP="00D132D6">
            <w:pPr>
              <w:jc w:val="center"/>
              <w:rPr>
                <w:b/>
                <w:sz w:val="18"/>
                <w:szCs w:val="18"/>
              </w:rPr>
            </w:pPr>
            <w:r w:rsidRPr="00FC3F0A">
              <w:rPr>
                <w:b/>
                <w:sz w:val="18"/>
                <w:szCs w:val="18"/>
              </w:rPr>
              <w:t xml:space="preserve">Minor: </w:t>
            </w:r>
            <w:r w:rsidR="00F7284D">
              <w:rPr>
                <w:b/>
                <w:sz w:val="18"/>
                <w:szCs w:val="18"/>
              </w:rPr>
              <w:t>Community Health Practice</w:t>
            </w:r>
          </w:p>
        </w:tc>
      </w:tr>
      <w:tr w:rsidR="00D67DC4" w:rsidRPr="0024494A" w14:paraId="1BA71BB5" w14:textId="77777777" w:rsidTr="00107ABA">
        <w:tblPrEx>
          <w:jc w:val="left"/>
        </w:tblPrEx>
        <w:tc>
          <w:tcPr>
            <w:tcW w:w="8730" w:type="dxa"/>
            <w:gridSpan w:val="8"/>
            <w:tcBorders>
              <w:right w:val="single" w:sz="4" w:space="0" w:color="auto"/>
            </w:tcBorders>
            <w:shd w:val="clear" w:color="auto" w:fill="D5DCE4" w:themeFill="text2" w:themeFillTint="33"/>
            <w:tcMar>
              <w:left w:w="0" w:type="dxa"/>
              <w:right w:w="0" w:type="dxa"/>
            </w:tcMar>
            <w:vAlign w:val="center"/>
          </w:tcPr>
          <w:p w14:paraId="5938471F" w14:textId="32E127F0" w:rsidR="00D67DC4" w:rsidRPr="00FC3F0A" w:rsidRDefault="00D67DC4" w:rsidP="00D67DC4">
            <w:pPr>
              <w:jc w:val="center"/>
              <w:rPr>
                <w:i/>
                <w:sz w:val="18"/>
                <w:szCs w:val="18"/>
              </w:rPr>
            </w:pPr>
            <w:r w:rsidRPr="00FC3F0A">
              <w:rPr>
                <w:i/>
                <w:sz w:val="18"/>
                <w:szCs w:val="18"/>
              </w:rPr>
              <w:t>9 credit hours</w:t>
            </w:r>
            <w:r w:rsidR="00411D11">
              <w:rPr>
                <w:i/>
                <w:sz w:val="18"/>
                <w:szCs w:val="18"/>
              </w:rPr>
              <w:t xml:space="preserve"> </w:t>
            </w:r>
          </w:p>
        </w:tc>
        <w:tc>
          <w:tcPr>
            <w:tcW w:w="2250" w:type="dxa"/>
            <w:tcBorders>
              <w:left w:val="single" w:sz="4" w:space="0" w:color="auto"/>
            </w:tcBorders>
            <w:shd w:val="clear" w:color="auto" w:fill="D5DCE4" w:themeFill="text2" w:themeFillTint="33"/>
            <w:tcMar>
              <w:left w:w="0" w:type="dxa"/>
              <w:right w:w="0" w:type="dxa"/>
            </w:tcMar>
            <w:vAlign w:val="center"/>
          </w:tcPr>
          <w:p w14:paraId="5F0D489A" w14:textId="77777777" w:rsidR="00D67DC4" w:rsidRPr="00FC3F0A" w:rsidRDefault="00D67DC4" w:rsidP="00D67DC4">
            <w:pPr>
              <w:jc w:val="center"/>
              <w:rPr>
                <w:i/>
                <w:sz w:val="18"/>
                <w:szCs w:val="18"/>
              </w:rPr>
            </w:pPr>
          </w:p>
        </w:tc>
      </w:tr>
      <w:tr w:rsidR="00D67DC4" w:rsidRPr="0024494A" w14:paraId="38CB1298" w14:textId="77777777" w:rsidTr="00334A0D">
        <w:trPr>
          <w:jc w:val="center"/>
        </w:trPr>
        <w:tc>
          <w:tcPr>
            <w:tcW w:w="1350" w:type="dxa"/>
            <w:gridSpan w:val="2"/>
            <w:tcMar>
              <w:left w:w="0" w:type="dxa"/>
              <w:right w:w="0" w:type="dxa"/>
            </w:tcMar>
            <w:vAlign w:val="center"/>
          </w:tcPr>
          <w:p w14:paraId="10966405" w14:textId="20EA94E8" w:rsidR="00D67DC4" w:rsidRPr="00FC3F0A" w:rsidRDefault="00F7284D" w:rsidP="00D67DC4">
            <w:pPr>
              <w:rPr>
                <w:sz w:val="18"/>
                <w:szCs w:val="18"/>
              </w:rPr>
            </w:pPr>
            <w:r>
              <w:rPr>
                <w:sz w:val="18"/>
                <w:szCs w:val="18"/>
              </w:rPr>
              <w:t>PHD 3800L</w:t>
            </w:r>
          </w:p>
        </w:tc>
        <w:tc>
          <w:tcPr>
            <w:tcW w:w="630" w:type="dxa"/>
            <w:tcMar>
              <w:left w:w="0" w:type="dxa"/>
              <w:right w:w="0" w:type="dxa"/>
            </w:tcMar>
            <w:vAlign w:val="center"/>
          </w:tcPr>
          <w:p w14:paraId="7487C6B1" w14:textId="625F51A2" w:rsidR="00D67DC4" w:rsidRPr="00FC3F0A" w:rsidRDefault="00F7284D" w:rsidP="00D67DC4">
            <w:pPr>
              <w:jc w:val="center"/>
              <w:rPr>
                <w:sz w:val="18"/>
                <w:szCs w:val="18"/>
              </w:rPr>
            </w:pPr>
            <w:r>
              <w:rPr>
                <w:sz w:val="18"/>
                <w:szCs w:val="18"/>
              </w:rPr>
              <w:t>3</w:t>
            </w:r>
          </w:p>
        </w:tc>
        <w:tc>
          <w:tcPr>
            <w:tcW w:w="5130" w:type="dxa"/>
            <w:gridSpan w:val="2"/>
            <w:tcMar>
              <w:left w:w="0" w:type="dxa"/>
              <w:right w:w="0" w:type="dxa"/>
            </w:tcMar>
            <w:vAlign w:val="center"/>
          </w:tcPr>
          <w:p w14:paraId="17DE5AF5" w14:textId="687C8122" w:rsidR="00D67DC4" w:rsidRPr="00FC3F0A" w:rsidRDefault="00F7284D" w:rsidP="00D67DC4">
            <w:pPr>
              <w:rPr>
                <w:sz w:val="18"/>
                <w:szCs w:val="18"/>
              </w:rPr>
            </w:pPr>
            <w:r>
              <w:rPr>
                <w:sz w:val="18"/>
                <w:szCs w:val="18"/>
              </w:rPr>
              <w:t>People-Centered Research and Practice</w:t>
            </w:r>
          </w:p>
        </w:tc>
        <w:tc>
          <w:tcPr>
            <w:tcW w:w="810" w:type="dxa"/>
            <w:gridSpan w:val="2"/>
            <w:tcMar>
              <w:left w:w="0" w:type="dxa"/>
              <w:right w:w="0" w:type="dxa"/>
            </w:tcMar>
            <w:vAlign w:val="center"/>
          </w:tcPr>
          <w:p w14:paraId="485416C9" w14:textId="77777777" w:rsidR="00D67DC4" w:rsidRPr="00FC3F0A" w:rsidRDefault="00D67DC4" w:rsidP="00D67DC4">
            <w:pPr>
              <w:rPr>
                <w:sz w:val="18"/>
                <w:szCs w:val="18"/>
              </w:rPr>
            </w:pPr>
          </w:p>
        </w:tc>
        <w:tc>
          <w:tcPr>
            <w:tcW w:w="810" w:type="dxa"/>
            <w:tcMar>
              <w:left w:w="0" w:type="dxa"/>
              <w:right w:w="0" w:type="dxa"/>
            </w:tcMar>
          </w:tcPr>
          <w:p w14:paraId="5CFAF62F"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22C348C2" w14:textId="0510B2C7" w:rsidR="00D67DC4" w:rsidRPr="00FC3F0A" w:rsidRDefault="00D67DC4" w:rsidP="00D67DC4">
            <w:pPr>
              <w:rPr>
                <w:sz w:val="18"/>
                <w:szCs w:val="18"/>
              </w:rPr>
            </w:pPr>
          </w:p>
        </w:tc>
      </w:tr>
      <w:tr w:rsidR="00F7284D" w:rsidRPr="0024494A" w14:paraId="3C8CE083" w14:textId="77777777" w:rsidTr="00334A0D">
        <w:trPr>
          <w:jc w:val="center"/>
        </w:trPr>
        <w:tc>
          <w:tcPr>
            <w:tcW w:w="1350" w:type="dxa"/>
            <w:gridSpan w:val="2"/>
            <w:tcMar>
              <w:left w:w="0" w:type="dxa"/>
              <w:right w:w="0" w:type="dxa"/>
            </w:tcMar>
            <w:vAlign w:val="center"/>
          </w:tcPr>
          <w:p w14:paraId="0D1F0B6A" w14:textId="62AC6EC2" w:rsidR="00F7284D" w:rsidRPr="00FC3F0A" w:rsidRDefault="00F7284D" w:rsidP="00D67DC4">
            <w:pPr>
              <w:rPr>
                <w:sz w:val="18"/>
                <w:szCs w:val="18"/>
              </w:rPr>
            </w:pPr>
            <w:r>
              <w:rPr>
                <w:sz w:val="18"/>
                <w:szCs w:val="18"/>
              </w:rPr>
              <w:t>PHD 3631L</w:t>
            </w:r>
          </w:p>
        </w:tc>
        <w:tc>
          <w:tcPr>
            <w:tcW w:w="630" w:type="dxa"/>
            <w:tcMar>
              <w:left w:w="0" w:type="dxa"/>
              <w:right w:w="0" w:type="dxa"/>
            </w:tcMar>
            <w:vAlign w:val="center"/>
          </w:tcPr>
          <w:p w14:paraId="7B059E6C" w14:textId="0C2201A4" w:rsidR="00F7284D" w:rsidRPr="00FC3F0A" w:rsidRDefault="00F7284D" w:rsidP="00D67DC4">
            <w:pPr>
              <w:jc w:val="center"/>
              <w:rPr>
                <w:sz w:val="18"/>
                <w:szCs w:val="18"/>
              </w:rPr>
            </w:pPr>
            <w:r>
              <w:rPr>
                <w:sz w:val="18"/>
                <w:szCs w:val="18"/>
              </w:rPr>
              <w:t>3</w:t>
            </w:r>
          </w:p>
        </w:tc>
        <w:tc>
          <w:tcPr>
            <w:tcW w:w="5130" w:type="dxa"/>
            <w:gridSpan w:val="2"/>
            <w:tcMar>
              <w:left w:w="0" w:type="dxa"/>
              <w:right w:w="0" w:type="dxa"/>
            </w:tcMar>
            <w:vAlign w:val="center"/>
          </w:tcPr>
          <w:p w14:paraId="219B88ED" w14:textId="340FE361" w:rsidR="00F7284D" w:rsidRPr="00FC3F0A" w:rsidRDefault="00F7284D" w:rsidP="00D67DC4">
            <w:pPr>
              <w:rPr>
                <w:sz w:val="18"/>
                <w:szCs w:val="18"/>
              </w:rPr>
            </w:pPr>
            <w:r>
              <w:rPr>
                <w:sz w:val="18"/>
                <w:szCs w:val="18"/>
              </w:rPr>
              <w:t>Community Engagement/ Community-Based Participatory Research</w:t>
            </w:r>
          </w:p>
        </w:tc>
        <w:tc>
          <w:tcPr>
            <w:tcW w:w="810" w:type="dxa"/>
            <w:gridSpan w:val="2"/>
            <w:tcMar>
              <w:left w:w="0" w:type="dxa"/>
              <w:right w:w="0" w:type="dxa"/>
            </w:tcMar>
            <w:vAlign w:val="center"/>
          </w:tcPr>
          <w:p w14:paraId="66E0B0F4" w14:textId="77777777" w:rsidR="00F7284D" w:rsidRPr="00FC3F0A" w:rsidRDefault="00F7284D" w:rsidP="00D67DC4">
            <w:pPr>
              <w:rPr>
                <w:sz w:val="18"/>
                <w:szCs w:val="18"/>
              </w:rPr>
            </w:pPr>
          </w:p>
        </w:tc>
        <w:tc>
          <w:tcPr>
            <w:tcW w:w="810" w:type="dxa"/>
            <w:tcMar>
              <w:left w:w="0" w:type="dxa"/>
              <w:right w:w="0" w:type="dxa"/>
            </w:tcMar>
          </w:tcPr>
          <w:p w14:paraId="54F17E12" w14:textId="77777777" w:rsidR="00F7284D" w:rsidRPr="00FC3F0A" w:rsidRDefault="00F7284D" w:rsidP="00D67DC4">
            <w:pPr>
              <w:rPr>
                <w:sz w:val="18"/>
                <w:szCs w:val="18"/>
              </w:rPr>
            </w:pPr>
          </w:p>
        </w:tc>
        <w:tc>
          <w:tcPr>
            <w:tcW w:w="2250" w:type="dxa"/>
            <w:shd w:val="clear" w:color="auto" w:fill="auto"/>
            <w:tcMar>
              <w:left w:w="0" w:type="dxa"/>
              <w:right w:w="0" w:type="dxa"/>
            </w:tcMar>
            <w:vAlign w:val="center"/>
          </w:tcPr>
          <w:p w14:paraId="4F7E54ED" w14:textId="77777777" w:rsidR="00F7284D" w:rsidRPr="00FC3F0A" w:rsidRDefault="00F7284D" w:rsidP="00D67DC4">
            <w:pPr>
              <w:rPr>
                <w:sz w:val="18"/>
                <w:szCs w:val="18"/>
              </w:rPr>
            </w:pPr>
          </w:p>
        </w:tc>
      </w:tr>
      <w:tr w:rsidR="00F7284D" w:rsidRPr="0024494A" w14:paraId="2AAC7367" w14:textId="77777777" w:rsidTr="00334A0D">
        <w:trPr>
          <w:jc w:val="center"/>
        </w:trPr>
        <w:tc>
          <w:tcPr>
            <w:tcW w:w="1350" w:type="dxa"/>
            <w:gridSpan w:val="2"/>
            <w:tcMar>
              <w:left w:w="0" w:type="dxa"/>
              <w:right w:w="0" w:type="dxa"/>
            </w:tcMar>
            <w:vAlign w:val="center"/>
          </w:tcPr>
          <w:p w14:paraId="373CA56A" w14:textId="570634D6" w:rsidR="00F7284D" w:rsidRPr="00FC3F0A" w:rsidRDefault="00F7284D" w:rsidP="00D67DC4">
            <w:pPr>
              <w:rPr>
                <w:sz w:val="18"/>
                <w:szCs w:val="18"/>
              </w:rPr>
            </w:pPr>
            <w:r>
              <w:rPr>
                <w:sz w:val="18"/>
                <w:szCs w:val="18"/>
              </w:rPr>
              <w:t>PHD 3731L</w:t>
            </w:r>
          </w:p>
        </w:tc>
        <w:tc>
          <w:tcPr>
            <w:tcW w:w="630" w:type="dxa"/>
            <w:tcMar>
              <w:left w:w="0" w:type="dxa"/>
              <w:right w:w="0" w:type="dxa"/>
            </w:tcMar>
            <w:vAlign w:val="center"/>
          </w:tcPr>
          <w:p w14:paraId="2CA2A927" w14:textId="2425E1A4" w:rsidR="00F7284D" w:rsidRPr="00FC3F0A" w:rsidRDefault="00F7284D" w:rsidP="00D67DC4">
            <w:pPr>
              <w:jc w:val="center"/>
              <w:rPr>
                <w:sz w:val="18"/>
                <w:szCs w:val="18"/>
              </w:rPr>
            </w:pPr>
            <w:r>
              <w:rPr>
                <w:sz w:val="18"/>
                <w:szCs w:val="18"/>
              </w:rPr>
              <w:t>3</w:t>
            </w:r>
          </w:p>
        </w:tc>
        <w:tc>
          <w:tcPr>
            <w:tcW w:w="5130" w:type="dxa"/>
            <w:gridSpan w:val="2"/>
            <w:tcMar>
              <w:left w:w="0" w:type="dxa"/>
              <w:right w:w="0" w:type="dxa"/>
            </w:tcMar>
            <w:vAlign w:val="center"/>
          </w:tcPr>
          <w:p w14:paraId="7740083E" w14:textId="0D69C665" w:rsidR="00F7284D" w:rsidRPr="00FC3F0A" w:rsidRDefault="00F7284D" w:rsidP="00D67DC4">
            <w:pPr>
              <w:rPr>
                <w:sz w:val="18"/>
                <w:szCs w:val="18"/>
              </w:rPr>
            </w:pPr>
            <w:r>
              <w:rPr>
                <w:sz w:val="18"/>
                <w:szCs w:val="18"/>
              </w:rPr>
              <w:t>Research Design and Inquiry</w:t>
            </w:r>
          </w:p>
        </w:tc>
        <w:tc>
          <w:tcPr>
            <w:tcW w:w="810" w:type="dxa"/>
            <w:gridSpan w:val="2"/>
            <w:tcMar>
              <w:left w:w="0" w:type="dxa"/>
              <w:right w:w="0" w:type="dxa"/>
            </w:tcMar>
            <w:vAlign w:val="center"/>
          </w:tcPr>
          <w:p w14:paraId="6E8932E0" w14:textId="77777777" w:rsidR="00F7284D" w:rsidRPr="00FC3F0A" w:rsidRDefault="00F7284D" w:rsidP="00D67DC4">
            <w:pPr>
              <w:rPr>
                <w:sz w:val="18"/>
                <w:szCs w:val="18"/>
              </w:rPr>
            </w:pPr>
          </w:p>
        </w:tc>
        <w:tc>
          <w:tcPr>
            <w:tcW w:w="810" w:type="dxa"/>
            <w:tcMar>
              <w:left w:w="0" w:type="dxa"/>
              <w:right w:w="0" w:type="dxa"/>
            </w:tcMar>
          </w:tcPr>
          <w:p w14:paraId="20719B10" w14:textId="77777777" w:rsidR="00F7284D" w:rsidRPr="00FC3F0A" w:rsidRDefault="00F7284D" w:rsidP="00D67DC4">
            <w:pPr>
              <w:rPr>
                <w:sz w:val="18"/>
                <w:szCs w:val="18"/>
              </w:rPr>
            </w:pPr>
          </w:p>
        </w:tc>
        <w:tc>
          <w:tcPr>
            <w:tcW w:w="2250" w:type="dxa"/>
            <w:shd w:val="clear" w:color="auto" w:fill="auto"/>
            <w:tcMar>
              <w:left w:w="0" w:type="dxa"/>
              <w:right w:w="0" w:type="dxa"/>
            </w:tcMar>
            <w:vAlign w:val="center"/>
          </w:tcPr>
          <w:p w14:paraId="415666A4" w14:textId="77777777" w:rsidR="00F7284D" w:rsidRPr="00FC3F0A" w:rsidRDefault="00F7284D" w:rsidP="00D67DC4">
            <w:pPr>
              <w:rPr>
                <w:sz w:val="18"/>
                <w:szCs w:val="18"/>
              </w:rPr>
            </w:pPr>
          </w:p>
        </w:tc>
      </w:tr>
      <w:tr w:rsidR="00D67DC4" w:rsidRPr="0024494A" w14:paraId="3062C9FD" w14:textId="77777777" w:rsidTr="003D2D5A">
        <w:tblPrEx>
          <w:jc w:val="left"/>
        </w:tblPrEx>
        <w:tc>
          <w:tcPr>
            <w:tcW w:w="10980" w:type="dxa"/>
            <w:gridSpan w:val="9"/>
            <w:shd w:val="clear" w:color="auto" w:fill="8496B0" w:themeFill="text2" w:themeFillTint="99"/>
            <w:tcMar>
              <w:left w:w="0" w:type="dxa"/>
              <w:right w:w="0" w:type="dxa"/>
            </w:tcMar>
            <w:vAlign w:val="center"/>
          </w:tcPr>
          <w:p w14:paraId="5C1DA20A" w14:textId="06A4FA4D" w:rsidR="00D67DC4" w:rsidRDefault="00F7284D" w:rsidP="00D67DC4">
            <w:pPr>
              <w:jc w:val="center"/>
              <w:rPr>
                <w:b/>
                <w:sz w:val="18"/>
                <w:szCs w:val="18"/>
                <w:vertAlign w:val="superscript"/>
              </w:rPr>
            </w:pPr>
            <w:r>
              <w:rPr>
                <w:b/>
                <w:sz w:val="18"/>
                <w:szCs w:val="18"/>
              </w:rPr>
              <w:t>Electives</w:t>
            </w:r>
          </w:p>
          <w:p w14:paraId="61951C12" w14:textId="02232329" w:rsidR="00D67DC4" w:rsidRPr="00FC3F0A" w:rsidRDefault="00D67DC4" w:rsidP="00411D11">
            <w:pPr>
              <w:jc w:val="center"/>
              <w:rPr>
                <w:b/>
                <w:sz w:val="18"/>
                <w:szCs w:val="18"/>
              </w:rPr>
            </w:pPr>
            <w:r w:rsidRPr="00A718F0">
              <w:rPr>
                <w:i/>
                <w:sz w:val="18"/>
                <w:szCs w:val="18"/>
              </w:rPr>
              <w:t>(</w:t>
            </w:r>
            <w:proofErr w:type="gramStart"/>
            <w:r w:rsidRPr="00A718F0">
              <w:rPr>
                <w:i/>
                <w:sz w:val="18"/>
                <w:szCs w:val="18"/>
              </w:rPr>
              <w:t>see</w:t>
            </w:r>
            <w:proofErr w:type="gramEnd"/>
            <w:r w:rsidRPr="00A718F0">
              <w:rPr>
                <w:i/>
                <w:sz w:val="18"/>
                <w:szCs w:val="18"/>
              </w:rPr>
              <w:t xml:space="preserve"> planning note </w:t>
            </w:r>
            <w:r w:rsidR="00902D41">
              <w:rPr>
                <w:i/>
                <w:sz w:val="18"/>
                <w:szCs w:val="18"/>
              </w:rPr>
              <w:t>4</w:t>
            </w:r>
            <w:r w:rsidRPr="00A718F0">
              <w:rPr>
                <w:i/>
                <w:sz w:val="18"/>
                <w:szCs w:val="18"/>
              </w:rPr>
              <w:t>)</w:t>
            </w:r>
          </w:p>
        </w:tc>
      </w:tr>
      <w:tr w:rsidR="00D67DC4" w:rsidRPr="0024494A" w14:paraId="73273D24" w14:textId="77777777" w:rsidTr="00334A0D">
        <w:trPr>
          <w:jc w:val="center"/>
        </w:trPr>
        <w:tc>
          <w:tcPr>
            <w:tcW w:w="8730" w:type="dxa"/>
            <w:gridSpan w:val="8"/>
            <w:shd w:val="clear" w:color="auto" w:fill="E2EFD9" w:themeFill="accent6" w:themeFillTint="33"/>
            <w:tcMar>
              <w:left w:w="0" w:type="dxa"/>
              <w:right w:w="0" w:type="dxa"/>
            </w:tcMar>
            <w:vAlign w:val="center"/>
          </w:tcPr>
          <w:p w14:paraId="58EBB484" w14:textId="69529DCE" w:rsidR="00D67DC4" w:rsidRPr="00FC3F0A" w:rsidRDefault="00D67DC4" w:rsidP="00D67DC4">
            <w:pPr>
              <w:jc w:val="center"/>
              <w:rPr>
                <w:i/>
                <w:sz w:val="18"/>
                <w:szCs w:val="18"/>
              </w:rPr>
            </w:pPr>
            <w:r w:rsidRPr="00FC3F0A">
              <w:rPr>
                <w:i/>
                <w:sz w:val="18"/>
                <w:szCs w:val="18"/>
              </w:rPr>
              <w:t>12 credit hours</w:t>
            </w:r>
            <w:r>
              <w:rPr>
                <w:i/>
                <w:sz w:val="18"/>
                <w:szCs w:val="18"/>
              </w:rPr>
              <w:t xml:space="preserve"> of selected required coursework</w:t>
            </w:r>
          </w:p>
        </w:tc>
        <w:tc>
          <w:tcPr>
            <w:tcW w:w="2250" w:type="dxa"/>
            <w:shd w:val="clear" w:color="auto" w:fill="E2EFD9" w:themeFill="accent6" w:themeFillTint="33"/>
            <w:tcMar>
              <w:left w:w="0" w:type="dxa"/>
              <w:right w:w="0" w:type="dxa"/>
            </w:tcMar>
            <w:vAlign w:val="center"/>
          </w:tcPr>
          <w:p w14:paraId="65792256" w14:textId="7ACB6584" w:rsidR="00D67DC4" w:rsidRPr="00FC3F0A" w:rsidRDefault="00945F75" w:rsidP="00D67DC4">
            <w:pPr>
              <w:jc w:val="center"/>
              <w:rPr>
                <w:i/>
                <w:sz w:val="18"/>
                <w:szCs w:val="18"/>
              </w:rPr>
            </w:pPr>
            <w:r>
              <w:rPr>
                <w:i/>
                <w:sz w:val="18"/>
                <w:szCs w:val="18"/>
              </w:rPr>
              <w:t>Notes</w:t>
            </w:r>
          </w:p>
        </w:tc>
      </w:tr>
      <w:tr w:rsidR="00D67DC4" w:rsidRPr="0024494A" w14:paraId="47AC37E1" w14:textId="77777777" w:rsidTr="00334A0D">
        <w:trPr>
          <w:jc w:val="center"/>
        </w:trPr>
        <w:tc>
          <w:tcPr>
            <w:tcW w:w="1350" w:type="dxa"/>
            <w:gridSpan w:val="2"/>
            <w:tcMar>
              <w:left w:w="0" w:type="dxa"/>
              <w:right w:w="0" w:type="dxa"/>
            </w:tcMar>
            <w:vAlign w:val="center"/>
          </w:tcPr>
          <w:p w14:paraId="4361909A" w14:textId="77777777" w:rsidR="00D67DC4" w:rsidRPr="00FC3F0A" w:rsidRDefault="00D67DC4" w:rsidP="00D67DC4">
            <w:pPr>
              <w:rPr>
                <w:sz w:val="18"/>
                <w:szCs w:val="18"/>
              </w:rPr>
            </w:pPr>
          </w:p>
        </w:tc>
        <w:tc>
          <w:tcPr>
            <w:tcW w:w="630" w:type="dxa"/>
            <w:tcMar>
              <w:left w:w="0" w:type="dxa"/>
              <w:right w:w="0" w:type="dxa"/>
            </w:tcMar>
            <w:vAlign w:val="center"/>
          </w:tcPr>
          <w:p w14:paraId="10F54DF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2DBCFDC2" w14:textId="77777777" w:rsidR="00D67DC4" w:rsidRPr="00FC3F0A" w:rsidRDefault="00D67DC4" w:rsidP="00D67DC4">
            <w:pPr>
              <w:rPr>
                <w:sz w:val="18"/>
                <w:szCs w:val="18"/>
              </w:rPr>
            </w:pPr>
          </w:p>
        </w:tc>
        <w:tc>
          <w:tcPr>
            <w:tcW w:w="810" w:type="dxa"/>
            <w:gridSpan w:val="2"/>
            <w:tcMar>
              <w:left w:w="0" w:type="dxa"/>
              <w:right w:w="0" w:type="dxa"/>
            </w:tcMar>
            <w:vAlign w:val="center"/>
          </w:tcPr>
          <w:p w14:paraId="465FCD13" w14:textId="77777777" w:rsidR="00D67DC4" w:rsidRPr="00FC3F0A" w:rsidRDefault="00D67DC4" w:rsidP="00D67DC4">
            <w:pPr>
              <w:rPr>
                <w:sz w:val="18"/>
                <w:szCs w:val="18"/>
              </w:rPr>
            </w:pPr>
          </w:p>
        </w:tc>
        <w:tc>
          <w:tcPr>
            <w:tcW w:w="810" w:type="dxa"/>
            <w:tcMar>
              <w:left w:w="0" w:type="dxa"/>
              <w:right w:w="0" w:type="dxa"/>
            </w:tcMar>
          </w:tcPr>
          <w:p w14:paraId="644B2452"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1BD5680" w14:textId="4D31D9CC" w:rsidR="00D67DC4" w:rsidRPr="00FC3F0A" w:rsidRDefault="00F7284D" w:rsidP="00D67DC4">
            <w:pPr>
              <w:rPr>
                <w:sz w:val="18"/>
                <w:szCs w:val="18"/>
              </w:rPr>
            </w:pPr>
            <w:r>
              <w:rPr>
                <w:sz w:val="18"/>
                <w:szCs w:val="18"/>
              </w:rPr>
              <w:t>Doctoral-level EOHS Elective</w:t>
            </w:r>
          </w:p>
        </w:tc>
      </w:tr>
      <w:tr w:rsidR="00D67DC4" w:rsidRPr="0024494A" w14:paraId="68756D62" w14:textId="77777777" w:rsidTr="00334A0D">
        <w:trPr>
          <w:jc w:val="center"/>
        </w:trPr>
        <w:tc>
          <w:tcPr>
            <w:tcW w:w="1350" w:type="dxa"/>
            <w:gridSpan w:val="2"/>
            <w:tcMar>
              <w:left w:w="0" w:type="dxa"/>
              <w:right w:w="0" w:type="dxa"/>
            </w:tcMar>
            <w:vAlign w:val="center"/>
          </w:tcPr>
          <w:p w14:paraId="34E8823D" w14:textId="77777777" w:rsidR="00D67DC4" w:rsidRPr="00FC3F0A" w:rsidRDefault="00D67DC4" w:rsidP="00D67DC4">
            <w:pPr>
              <w:rPr>
                <w:sz w:val="18"/>
                <w:szCs w:val="18"/>
              </w:rPr>
            </w:pPr>
          </w:p>
        </w:tc>
        <w:tc>
          <w:tcPr>
            <w:tcW w:w="630" w:type="dxa"/>
            <w:tcMar>
              <w:left w:w="0" w:type="dxa"/>
              <w:right w:w="0" w:type="dxa"/>
            </w:tcMar>
            <w:vAlign w:val="center"/>
          </w:tcPr>
          <w:p w14:paraId="56D92D49"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64AB1C2A" w14:textId="77777777" w:rsidR="00D67DC4" w:rsidRPr="00FC3F0A" w:rsidRDefault="00D67DC4" w:rsidP="00D67DC4">
            <w:pPr>
              <w:rPr>
                <w:sz w:val="18"/>
                <w:szCs w:val="18"/>
              </w:rPr>
            </w:pPr>
          </w:p>
        </w:tc>
        <w:tc>
          <w:tcPr>
            <w:tcW w:w="810" w:type="dxa"/>
            <w:gridSpan w:val="2"/>
            <w:tcMar>
              <w:left w:w="0" w:type="dxa"/>
              <w:right w:w="0" w:type="dxa"/>
            </w:tcMar>
            <w:vAlign w:val="center"/>
          </w:tcPr>
          <w:p w14:paraId="13645E83" w14:textId="77777777" w:rsidR="00D67DC4" w:rsidRPr="00FC3F0A" w:rsidRDefault="00D67DC4" w:rsidP="00D67DC4">
            <w:pPr>
              <w:rPr>
                <w:sz w:val="18"/>
                <w:szCs w:val="18"/>
              </w:rPr>
            </w:pPr>
          </w:p>
        </w:tc>
        <w:tc>
          <w:tcPr>
            <w:tcW w:w="810" w:type="dxa"/>
            <w:tcMar>
              <w:left w:w="0" w:type="dxa"/>
              <w:right w:w="0" w:type="dxa"/>
            </w:tcMar>
          </w:tcPr>
          <w:p w14:paraId="0C8A869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95AB8EF" w14:textId="77777777" w:rsidR="00D67DC4" w:rsidRPr="00FC3F0A" w:rsidRDefault="00D67DC4" w:rsidP="00D67DC4">
            <w:pPr>
              <w:rPr>
                <w:sz w:val="18"/>
                <w:szCs w:val="18"/>
              </w:rPr>
            </w:pPr>
          </w:p>
        </w:tc>
      </w:tr>
      <w:tr w:rsidR="00D67DC4" w:rsidRPr="0024494A" w14:paraId="7F263C80" w14:textId="77777777" w:rsidTr="00334A0D">
        <w:trPr>
          <w:jc w:val="center"/>
        </w:trPr>
        <w:tc>
          <w:tcPr>
            <w:tcW w:w="1350" w:type="dxa"/>
            <w:gridSpan w:val="2"/>
            <w:tcMar>
              <w:left w:w="0" w:type="dxa"/>
              <w:right w:w="0" w:type="dxa"/>
            </w:tcMar>
            <w:vAlign w:val="center"/>
          </w:tcPr>
          <w:p w14:paraId="7BF22A28" w14:textId="77777777" w:rsidR="00D67DC4" w:rsidRPr="00FC3F0A" w:rsidRDefault="00D67DC4" w:rsidP="00D67DC4">
            <w:pPr>
              <w:rPr>
                <w:sz w:val="18"/>
                <w:szCs w:val="18"/>
              </w:rPr>
            </w:pPr>
          </w:p>
        </w:tc>
        <w:tc>
          <w:tcPr>
            <w:tcW w:w="630" w:type="dxa"/>
            <w:tcMar>
              <w:left w:w="0" w:type="dxa"/>
              <w:right w:w="0" w:type="dxa"/>
            </w:tcMar>
            <w:vAlign w:val="center"/>
          </w:tcPr>
          <w:p w14:paraId="14482D68"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30029F69" w14:textId="77777777" w:rsidR="00D67DC4" w:rsidRPr="00FC3F0A" w:rsidRDefault="00D67DC4" w:rsidP="00D67DC4">
            <w:pPr>
              <w:rPr>
                <w:sz w:val="18"/>
                <w:szCs w:val="18"/>
              </w:rPr>
            </w:pPr>
          </w:p>
        </w:tc>
        <w:tc>
          <w:tcPr>
            <w:tcW w:w="810" w:type="dxa"/>
            <w:gridSpan w:val="2"/>
            <w:tcMar>
              <w:left w:w="0" w:type="dxa"/>
              <w:right w:w="0" w:type="dxa"/>
            </w:tcMar>
            <w:vAlign w:val="center"/>
          </w:tcPr>
          <w:p w14:paraId="6FAA548F" w14:textId="77777777" w:rsidR="00D67DC4" w:rsidRPr="00FC3F0A" w:rsidRDefault="00D67DC4" w:rsidP="00D67DC4">
            <w:pPr>
              <w:rPr>
                <w:sz w:val="18"/>
                <w:szCs w:val="18"/>
              </w:rPr>
            </w:pPr>
          </w:p>
        </w:tc>
        <w:tc>
          <w:tcPr>
            <w:tcW w:w="810" w:type="dxa"/>
            <w:tcMar>
              <w:left w:w="0" w:type="dxa"/>
              <w:right w:w="0" w:type="dxa"/>
            </w:tcMar>
          </w:tcPr>
          <w:p w14:paraId="747AF4D9"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2C100F43" w14:textId="77777777" w:rsidR="00D67DC4" w:rsidRPr="00FC3F0A" w:rsidRDefault="00D67DC4" w:rsidP="00D67DC4">
            <w:pPr>
              <w:rPr>
                <w:sz w:val="18"/>
                <w:szCs w:val="18"/>
              </w:rPr>
            </w:pPr>
          </w:p>
        </w:tc>
      </w:tr>
      <w:tr w:rsidR="00D67DC4" w:rsidRPr="00FC3F0A" w14:paraId="4EF4D23E" w14:textId="77777777" w:rsidTr="00F41F29">
        <w:tblPrEx>
          <w:jc w:val="left"/>
        </w:tblPrEx>
        <w:tc>
          <w:tcPr>
            <w:tcW w:w="1350" w:type="dxa"/>
            <w:gridSpan w:val="2"/>
            <w:tcMar>
              <w:left w:w="0" w:type="dxa"/>
              <w:right w:w="0" w:type="dxa"/>
            </w:tcMar>
            <w:vAlign w:val="center"/>
          </w:tcPr>
          <w:p w14:paraId="40AD2579" w14:textId="77777777" w:rsidR="00D67DC4" w:rsidRPr="00FC3F0A" w:rsidRDefault="00D67DC4" w:rsidP="00D67DC4">
            <w:pPr>
              <w:rPr>
                <w:sz w:val="18"/>
                <w:szCs w:val="18"/>
              </w:rPr>
            </w:pPr>
          </w:p>
        </w:tc>
        <w:tc>
          <w:tcPr>
            <w:tcW w:w="630" w:type="dxa"/>
            <w:tcMar>
              <w:left w:w="0" w:type="dxa"/>
              <w:right w:w="0" w:type="dxa"/>
            </w:tcMar>
            <w:vAlign w:val="center"/>
          </w:tcPr>
          <w:p w14:paraId="4D83709E" w14:textId="77777777" w:rsidR="00D67DC4" w:rsidRPr="00FC3F0A" w:rsidRDefault="00D67DC4" w:rsidP="00D67DC4">
            <w:pPr>
              <w:jc w:val="center"/>
              <w:rPr>
                <w:sz w:val="18"/>
                <w:szCs w:val="18"/>
              </w:rPr>
            </w:pPr>
          </w:p>
        </w:tc>
        <w:tc>
          <w:tcPr>
            <w:tcW w:w="5130" w:type="dxa"/>
            <w:gridSpan w:val="2"/>
            <w:tcMar>
              <w:left w:w="0" w:type="dxa"/>
              <w:right w:w="0" w:type="dxa"/>
            </w:tcMar>
            <w:vAlign w:val="center"/>
          </w:tcPr>
          <w:p w14:paraId="4684392F" w14:textId="77777777" w:rsidR="00D67DC4" w:rsidRPr="00FC3F0A" w:rsidRDefault="00D67DC4" w:rsidP="00D67DC4">
            <w:pPr>
              <w:rPr>
                <w:sz w:val="18"/>
                <w:szCs w:val="18"/>
              </w:rPr>
            </w:pPr>
          </w:p>
        </w:tc>
        <w:tc>
          <w:tcPr>
            <w:tcW w:w="810" w:type="dxa"/>
            <w:gridSpan w:val="2"/>
            <w:tcMar>
              <w:left w:w="0" w:type="dxa"/>
              <w:right w:w="0" w:type="dxa"/>
            </w:tcMar>
            <w:vAlign w:val="center"/>
          </w:tcPr>
          <w:p w14:paraId="5992AD78" w14:textId="77777777" w:rsidR="00D67DC4" w:rsidRPr="00FC3F0A" w:rsidRDefault="00D67DC4" w:rsidP="00D67DC4">
            <w:pPr>
              <w:rPr>
                <w:sz w:val="18"/>
                <w:szCs w:val="18"/>
              </w:rPr>
            </w:pPr>
          </w:p>
        </w:tc>
        <w:tc>
          <w:tcPr>
            <w:tcW w:w="810" w:type="dxa"/>
            <w:tcMar>
              <w:left w:w="0" w:type="dxa"/>
              <w:right w:w="0" w:type="dxa"/>
            </w:tcMar>
          </w:tcPr>
          <w:p w14:paraId="6B15B5EC" w14:textId="77777777" w:rsidR="00D67DC4" w:rsidRPr="00FC3F0A" w:rsidRDefault="00D67DC4" w:rsidP="00D67DC4">
            <w:pPr>
              <w:rPr>
                <w:sz w:val="18"/>
                <w:szCs w:val="18"/>
              </w:rPr>
            </w:pPr>
          </w:p>
        </w:tc>
        <w:tc>
          <w:tcPr>
            <w:tcW w:w="2250" w:type="dxa"/>
            <w:shd w:val="clear" w:color="auto" w:fill="D9D9D9" w:themeFill="background1" w:themeFillShade="D9"/>
            <w:tcMar>
              <w:left w:w="0" w:type="dxa"/>
              <w:right w:w="0" w:type="dxa"/>
            </w:tcMar>
            <w:vAlign w:val="center"/>
          </w:tcPr>
          <w:p w14:paraId="3AF11D10" w14:textId="77777777" w:rsidR="00D67DC4" w:rsidRPr="00FC3F0A" w:rsidRDefault="00D67DC4" w:rsidP="00D67DC4">
            <w:pPr>
              <w:rPr>
                <w:sz w:val="18"/>
                <w:szCs w:val="18"/>
              </w:rPr>
            </w:pPr>
          </w:p>
        </w:tc>
      </w:tr>
      <w:tr w:rsidR="00D67DC4" w:rsidRPr="0024494A" w14:paraId="3C3F0E89" w14:textId="77777777" w:rsidTr="00A92C82">
        <w:tblPrEx>
          <w:jc w:val="left"/>
        </w:tblPrEx>
        <w:tc>
          <w:tcPr>
            <w:tcW w:w="10980" w:type="dxa"/>
            <w:gridSpan w:val="9"/>
            <w:shd w:val="clear" w:color="auto" w:fill="8496B0" w:themeFill="text2" w:themeFillTint="99"/>
            <w:tcMar>
              <w:left w:w="0" w:type="dxa"/>
              <w:right w:w="0" w:type="dxa"/>
            </w:tcMar>
            <w:vAlign w:val="center"/>
          </w:tcPr>
          <w:p w14:paraId="0029037E" w14:textId="77777777" w:rsidR="00D67DC4" w:rsidRDefault="00D67DC4" w:rsidP="00D67DC4">
            <w:pPr>
              <w:jc w:val="center"/>
              <w:rPr>
                <w:b/>
                <w:sz w:val="18"/>
                <w:szCs w:val="18"/>
              </w:rPr>
            </w:pPr>
            <w:r w:rsidRPr="00FC3F0A">
              <w:rPr>
                <w:b/>
                <w:sz w:val="18"/>
                <w:szCs w:val="18"/>
              </w:rPr>
              <w:t>Dissertation</w:t>
            </w:r>
          </w:p>
          <w:p w14:paraId="6AE3B260" w14:textId="3FE8965A" w:rsidR="00D462EC" w:rsidRPr="00FC3F0A" w:rsidRDefault="00D462EC" w:rsidP="00D67DC4">
            <w:pPr>
              <w:jc w:val="center"/>
              <w:rPr>
                <w:sz w:val="18"/>
                <w:szCs w:val="18"/>
              </w:rPr>
            </w:pPr>
            <w:r>
              <w:rPr>
                <w:i/>
                <w:sz w:val="18"/>
                <w:szCs w:val="18"/>
              </w:rPr>
              <w:t>(</w:t>
            </w:r>
            <w:proofErr w:type="gramStart"/>
            <w:r>
              <w:rPr>
                <w:i/>
                <w:sz w:val="18"/>
                <w:szCs w:val="18"/>
              </w:rPr>
              <w:t>see</w:t>
            </w:r>
            <w:proofErr w:type="gramEnd"/>
            <w:r>
              <w:rPr>
                <w:i/>
                <w:sz w:val="18"/>
                <w:szCs w:val="18"/>
              </w:rPr>
              <w:t xml:space="preserve"> planning note </w:t>
            </w:r>
            <w:r w:rsidR="00902D41">
              <w:rPr>
                <w:i/>
                <w:sz w:val="18"/>
                <w:szCs w:val="18"/>
              </w:rPr>
              <w:t>5</w:t>
            </w:r>
            <w:r>
              <w:rPr>
                <w:i/>
                <w:sz w:val="18"/>
                <w:szCs w:val="18"/>
              </w:rPr>
              <w:t>)</w:t>
            </w:r>
          </w:p>
        </w:tc>
      </w:tr>
      <w:tr w:rsidR="00D67DC4" w:rsidRPr="0024494A" w14:paraId="761E7174" w14:textId="77777777" w:rsidTr="00107ABA">
        <w:tblPrEx>
          <w:jc w:val="left"/>
        </w:tblPrEx>
        <w:tc>
          <w:tcPr>
            <w:tcW w:w="8730" w:type="dxa"/>
            <w:gridSpan w:val="8"/>
            <w:shd w:val="clear" w:color="auto" w:fill="D5DCE4" w:themeFill="text2" w:themeFillTint="33"/>
            <w:tcMar>
              <w:left w:w="0" w:type="dxa"/>
              <w:right w:w="0" w:type="dxa"/>
            </w:tcMar>
            <w:vAlign w:val="center"/>
          </w:tcPr>
          <w:p w14:paraId="5A1D8073" w14:textId="481DDD2D" w:rsidR="00D67DC4" w:rsidRPr="00FC3F0A" w:rsidRDefault="00D67DC4" w:rsidP="00945F75">
            <w:pPr>
              <w:jc w:val="center"/>
              <w:rPr>
                <w:i/>
                <w:sz w:val="18"/>
                <w:szCs w:val="18"/>
              </w:rPr>
            </w:pPr>
            <w:r w:rsidRPr="00FC3F0A">
              <w:rPr>
                <w:i/>
                <w:sz w:val="18"/>
                <w:szCs w:val="18"/>
              </w:rPr>
              <w:t>3 credit hours</w:t>
            </w:r>
          </w:p>
        </w:tc>
        <w:tc>
          <w:tcPr>
            <w:tcW w:w="2250" w:type="dxa"/>
            <w:shd w:val="clear" w:color="auto" w:fill="D5DCE4" w:themeFill="text2" w:themeFillTint="33"/>
            <w:tcMar>
              <w:left w:w="0" w:type="dxa"/>
              <w:right w:w="0" w:type="dxa"/>
            </w:tcMar>
            <w:vAlign w:val="center"/>
          </w:tcPr>
          <w:p w14:paraId="38D59E16" w14:textId="1B572AA8" w:rsidR="00D67DC4" w:rsidRPr="00945F75" w:rsidRDefault="00945F75" w:rsidP="00D67DC4">
            <w:pPr>
              <w:jc w:val="center"/>
              <w:rPr>
                <w:i/>
                <w:iCs/>
                <w:sz w:val="18"/>
                <w:szCs w:val="18"/>
              </w:rPr>
            </w:pPr>
            <w:r w:rsidRPr="00945F75">
              <w:rPr>
                <w:i/>
                <w:iCs/>
                <w:sz w:val="18"/>
                <w:szCs w:val="18"/>
              </w:rPr>
              <w:t>Notes</w:t>
            </w:r>
          </w:p>
        </w:tc>
      </w:tr>
      <w:tr w:rsidR="00D67DC4" w:rsidRPr="0024494A" w14:paraId="60F581E7" w14:textId="77777777" w:rsidTr="00334A0D">
        <w:trPr>
          <w:jc w:val="center"/>
        </w:trPr>
        <w:tc>
          <w:tcPr>
            <w:tcW w:w="1350" w:type="dxa"/>
            <w:gridSpan w:val="2"/>
            <w:tcMar>
              <w:left w:w="0" w:type="dxa"/>
              <w:right w:w="0" w:type="dxa"/>
            </w:tcMar>
            <w:vAlign w:val="center"/>
          </w:tcPr>
          <w:p w14:paraId="08F36994" w14:textId="77777777" w:rsidR="00D67DC4" w:rsidRPr="00FC3F0A" w:rsidRDefault="00D67DC4" w:rsidP="00D67DC4">
            <w:pPr>
              <w:rPr>
                <w:sz w:val="18"/>
                <w:szCs w:val="18"/>
              </w:rPr>
            </w:pPr>
            <w:r w:rsidRPr="00FC3F0A">
              <w:rPr>
                <w:sz w:val="18"/>
                <w:szCs w:val="18"/>
              </w:rPr>
              <w:t>PHD 9999</w:t>
            </w:r>
          </w:p>
        </w:tc>
        <w:tc>
          <w:tcPr>
            <w:tcW w:w="630" w:type="dxa"/>
            <w:tcMar>
              <w:left w:w="0" w:type="dxa"/>
              <w:right w:w="0" w:type="dxa"/>
            </w:tcMar>
            <w:vAlign w:val="center"/>
          </w:tcPr>
          <w:p w14:paraId="7D25FEBF" w14:textId="77777777" w:rsidR="00D67DC4" w:rsidRPr="00FC3F0A" w:rsidRDefault="00D67DC4" w:rsidP="00D67DC4">
            <w:pPr>
              <w:jc w:val="center"/>
              <w:rPr>
                <w:sz w:val="18"/>
                <w:szCs w:val="18"/>
              </w:rPr>
            </w:pPr>
            <w:r w:rsidRPr="00FC3F0A">
              <w:rPr>
                <w:sz w:val="18"/>
                <w:szCs w:val="18"/>
              </w:rPr>
              <w:t>3</w:t>
            </w:r>
          </w:p>
        </w:tc>
        <w:tc>
          <w:tcPr>
            <w:tcW w:w="5130" w:type="dxa"/>
            <w:gridSpan w:val="2"/>
            <w:tcMar>
              <w:left w:w="0" w:type="dxa"/>
              <w:right w:w="0" w:type="dxa"/>
            </w:tcMar>
            <w:vAlign w:val="center"/>
          </w:tcPr>
          <w:p w14:paraId="35AAD721" w14:textId="20E9D91E" w:rsidR="00D67DC4" w:rsidRPr="00FC3F0A" w:rsidRDefault="00D67DC4" w:rsidP="00D67DC4">
            <w:pPr>
              <w:rPr>
                <w:sz w:val="18"/>
                <w:szCs w:val="18"/>
              </w:rPr>
            </w:pPr>
            <w:r w:rsidRPr="00FC3F0A">
              <w:rPr>
                <w:sz w:val="18"/>
                <w:szCs w:val="18"/>
              </w:rPr>
              <w:t xml:space="preserve">Dissertation </w:t>
            </w:r>
          </w:p>
        </w:tc>
        <w:tc>
          <w:tcPr>
            <w:tcW w:w="810" w:type="dxa"/>
            <w:gridSpan w:val="2"/>
            <w:tcMar>
              <w:left w:w="0" w:type="dxa"/>
              <w:right w:w="0" w:type="dxa"/>
            </w:tcMar>
            <w:vAlign w:val="center"/>
          </w:tcPr>
          <w:p w14:paraId="760BDCA2" w14:textId="77777777" w:rsidR="00D67DC4" w:rsidRPr="00FC3F0A" w:rsidRDefault="00D67DC4" w:rsidP="00D67DC4">
            <w:pPr>
              <w:rPr>
                <w:sz w:val="18"/>
                <w:szCs w:val="18"/>
              </w:rPr>
            </w:pPr>
          </w:p>
        </w:tc>
        <w:tc>
          <w:tcPr>
            <w:tcW w:w="810" w:type="dxa"/>
            <w:tcMar>
              <w:left w:w="0" w:type="dxa"/>
              <w:right w:w="0" w:type="dxa"/>
            </w:tcMar>
          </w:tcPr>
          <w:p w14:paraId="401C3647" w14:textId="77777777" w:rsidR="00D67DC4" w:rsidRPr="00FC3F0A" w:rsidRDefault="00D67DC4" w:rsidP="00D67DC4">
            <w:pPr>
              <w:rPr>
                <w:sz w:val="18"/>
                <w:szCs w:val="18"/>
              </w:rPr>
            </w:pPr>
          </w:p>
        </w:tc>
        <w:tc>
          <w:tcPr>
            <w:tcW w:w="2250" w:type="dxa"/>
            <w:shd w:val="clear" w:color="auto" w:fill="auto"/>
            <w:tcMar>
              <w:left w:w="0" w:type="dxa"/>
              <w:right w:w="0" w:type="dxa"/>
            </w:tcMar>
            <w:vAlign w:val="center"/>
          </w:tcPr>
          <w:p w14:paraId="155B0C59" w14:textId="7FA52CFA" w:rsidR="00D67DC4" w:rsidRPr="00FC3F0A" w:rsidRDefault="00D67DC4" w:rsidP="00D67DC4">
            <w:pPr>
              <w:rPr>
                <w:sz w:val="18"/>
                <w:szCs w:val="18"/>
              </w:rPr>
            </w:pPr>
            <w:r w:rsidRPr="00FC3F0A">
              <w:rPr>
                <w:sz w:val="18"/>
                <w:szCs w:val="18"/>
              </w:rPr>
              <w:t>PhD-T6</w:t>
            </w:r>
          </w:p>
        </w:tc>
      </w:tr>
      <w:tr w:rsidR="00D67DC4" w:rsidRPr="0024494A" w14:paraId="439E3111" w14:textId="77777777" w:rsidTr="00334A0D">
        <w:trPr>
          <w:jc w:val="center"/>
        </w:trPr>
        <w:tc>
          <w:tcPr>
            <w:tcW w:w="1350" w:type="dxa"/>
            <w:gridSpan w:val="2"/>
            <w:shd w:val="clear" w:color="auto" w:fill="D9D9D9" w:themeFill="background1" w:themeFillShade="D9"/>
            <w:tcMar>
              <w:left w:w="0" w:type="dxa"/>
              <w:right w:w="0" w:type="dxa"/>
            </w:tcMar>
            <w:vAlign w:val="center"/>
          </w:tcPr>
          <w:p w14:paraId="45857760" w14:textId="4BEE6521" w:rsidR="00D67DC4" w:rsidRPr="00FC3F0A" w:rsidRDefault="00D67DC4" w:rsidP="00411D11">
            <w:pPr>
              <w:rPr>
                <w:b/>
                <w:sz w:val="18"/>
                <w:szCs w:val="18"/>
              </w:rPr>
            </w:pPr>
            <w:r w:rsidRPr="00FC3F0A">
              <w:rPr>
                <w:b/>
                <w:sz w:val="18"/>
                <w:szCs w:val="18"/>
              </w:rPr>
              <w:t>Total Credits</w:t>
            </w:r>
            <w:r>
              <w:rPr>
                <w:b/>
                <w:sz w:val="18"/>
                <w:szCs w:val="18"/>
              </w:rPr>
              <w:t xml:space="preserve"> </w:t>
            </w:r>
          </w:p>
        </w:tc>
        <w:tc>
          <w:tcPr>
            <w:tcW w:w="630" w:type="dxa"/>
            <w:shd w:val="clear" w:color="auto" w:fill="D9D9D9" w:themeFill="background1" w:themeFillShade="D9"/>
            <w:tcMar>
              <w:left w:w="0" w:type="dxa"/>
              <w:right w:w="0" w:type="dxa"/>
            </w:tcMar>
            <w:vAlign w:val="center"/>
          </w:tcPr>
          <w:p w14:paraId="2C416C67" w14:textId="24351B86" w:rsidR="00D67DC4" w:rsidRPr="00FC3F0A" w:rsidRDefault="00D67DC4" w:rsidP="00D67DC4">
            <w:pPr>
              <w:jc w:val="center"/>
              <w:rPr>
                <w:b/>
                <w:sz w:val="18"/>
                <w:szCs w:val="18"/>
              </w:rPr>
            </w:pPr>
            <w:r w:rsidRPr="00FC3F0A">
              <w:rPr>
                <w:b/>
                <w:sz w:val="18"/>
                <w:szCs w:val="18"/>
              </w:rPr>
              <w:t>48</w:t>
            </w:r>
          </w:p>
        </w:tc>
        <w:tc>
          <w:tcPr>
            <w:tcW w:w="9000" w:type="dxa"/>
            <w:gridSpan w:val="6"/>
            <w:shd w:val="clear" w:color="auto" w:fill="D9D9D9" w:themeFill="background1" w:themeFillShade="D9"/>
            <w:tcMar>
              <w:left w:w="0" w:type="dxa"/>
              <w:right w:w="0" w:type="dxa"/>
            </w:tcMar>
            <w:vAlign w:val="center"/>
          </w:tcPr>
          <w:p w14:paraId="64E86CAE" w14:textId="286E18FD" w:rsidR="00D67DC4" w:rsidRPr="00FC3F0A" w:rsidRDefault="00945F75" w:rsidP="00D67DC4">
            <w:pPr>
              <w:rPr>
                <w:sz w:val="18"/>
                <w:szCs w:val="18"/>
              </w:rPr>
            </w:pPr>
            <w:r w:rsidRPr="00582666">
              <w:rPr>
                <w:i/>
                <w:sz w:val="18"/>
                <w:szCs w:val="18"/>
              </w:rPr>
              <w:t>(</w:t>
            </w:r>
            <w:proofErr w:type="gramStart"/>
            <w:r w:rsidRPr="00582666">
              <w:rPr>
                <w:i/>
                <w:sz w:val="18"/>
                <w:szCs w:val="18"/>
              </w:rPr>
              <w:t>see</w:t>
            </w:r>
            <w:proofErr w:type="gramEnd"/>
            <w:r w:rsidRPr="00582666">
              <w:rPr>
                <w:i/>
                <w:sz w:val="18"/>
                <w:szCs w:val="18"/>
              </w:rPr>
              <w:t xml:space="preserve"> planning note </w:t>
            </w:r>
            <w:r w:rsidR="00902D41">
              <w:rPr>
                <w:i/>
                <w:sz w:val="18"/>
                <w:szCs w:val="18"/>
              </w:rPr>
              <w:t>6</w:t>
            </w:r>
            <w:r w:rsidRPr="00582666">
              <w:rPr>
                <w:i/>
                <w:sz w:val="18"/>
                <w:szCs w:val="18"/>
              </w:rPr>
              <w:t>)</w:t>
            </w:r>
          </w:p>
        </w:tc>
      </w:tr>
    </w:tbl>
    <w:p w14:paraId="79536A89" w14:textId="20E82D88" w:rsidR="00997BE0" w:rsidRDefault="00997BE0" w:rsidP="00945F75">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042604A" w14:textId="0E6F8399" w:rsidR="008F58F3" w:rsidRDefault="00D462EC" w:rsidP="00704276">
      <w:pPr>
        <w:spacing w:after="100"/>
        <w:rPr>
          <w:rFonts w:cs="Calibri"/>
          <w:b/>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71C007A6" w14:textId="77777777" w:rsidR="00675DFD" w:rsidRDefault="00675DFD" w:rsidP="00334A0D">
      <w:pPr>
        <w:spacing w:after="100"/>
        <w:jc w:val="center"/>
        <w:rPr>
          <w:rFonts w:cs="Calibri"/>
          <w:b/>
          <w:sz w:val="18"/>
          <w:szCs w:val="18"/>
        </w:rPr>
      </w:pPr>
    </w:p>
    <w:p w14:paraId="2A72A362" w14:textId="1B06DFAF" w:rsidR="00975B3B" w:rsidRPr="00334A0D" w:rsidRDefault="00975B3B" w:rsidP="00334A0D">
      <w:pPr>
        <w:spacing w:after="100"/>
        <w:jc w:val="center"/>
        <w:rPr>
          <w:rFonts w:cs="Calibri"/>
          <w:b/>
          <w:sz w:val="18"/>
          <w:szCs w:val="18"/>
        </w:rPr>
      </w:pPr>
      <w:r w:rsidRPr="00334A0D">
        <w:rPr>
          <w:rFonts w:cs="Calibri"/>
          <w:b/>
          <w:sz w:val="18"/>
          <w:szCs w:val="18"/>
        </w:rPr>
        <w:t>Planning Notes:</w:t>
      </w:r>
    </w:p>
    <w:p w14:paraId="27E09339" w14:textId="6C041546" w:rsidR="00A603D7" w:rsidRPr="00FC3F0A" w:rsidRDefault="00A603D7" w:rsidP="00D835D4">
      <w:pPr>
        <w:spacing w:after="100"/>
        <w:rPr>
          <w:rFonts w:cs="Calibr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r w:rsidR="00AB4126">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r w:rsidR="00AB4126" w:rsidRPr="00567A4A">
        <w:rPr>
          <w:rFonts w:cs="Calibri"/>
          <w:sz w:val="18"/>
          <w:szCs w:val="18"/>
        </w:rPr>
        <w:t xml:space="preserve"> </w:t>
      </w:r>
      <w:r w:rsidR="00D835D4" w:rsidRPr="00B77DB9">
        <w:rPr>
          <w:rFonts w:cs="Calibri"/>
          <w:i/>
          <w:sz w:val="18"/>
          <w:szCs w:val="18"/>
        </w:rPr>
        <w:t>Academic credits from leveling courses do not count towards the total required number of credits for the degree program.</w:t>
      </w:r>
    </w:p>
    <w:p w14:paraId="64740BAF" w14:textId="2163C042" w:rsidR="002614EF" w:rsidRPr="001274A6" w:rsidRDefault="00A603D7" w:rsidP="00334A0D">
      <w:pPr>
        <w:spacing w:after="100"/>
        <w:rPr>
          <w:rFonts w:cs="Calibri"/>
          <w:b/>
          <w:sz w:val="18"/>
          <w:szCs w:val="18"/>
        </w:rPr>
      </w:pPr>
      <w:r w:rsidRPr="00FC3F0A">
        <w:rPr>
          <w:rFonts w:cs="Calibri"/>
          <w:b/>
          <w:sz w:val="18"/>
          <w:szCs w:val="18"/>
        </w:rPr>
        <w:t>Planning Note 2 (PH 101):</w:t>
      </w:r>
      <w:r w:rsidRPr="00FC3F0A">
        <w:rPr>
          <w:rFonts w:cs="Calibri"/>
          <w:sz w:val="18"/>
          <w:szCs w:val="18"/>
        </w:rPr>
        <w:t xml:space="preserve"> </w:t>
      </w:r>
      <w:r w:rsidR="00AF6511">
        <w:rPr>
          <w:rFonts w:cs="Calibri"/>
          <w:sz w:val="18"/>
          <w:szCs w:val="18"/>
        </w:rPr>
        <w:t xml:space="preserve">This course is </w:t>
      </w:r>
      <w:r w:rsidR="00AF6511" w:rsidRPr="008001B9">
        <w:rPr>
          <w:rFonts w:cs="Calibri"/>
          <w:sz w:val="18"/>
          <w:szCs w:val="18"/>
          <w:u w:val="single"/>
        </w:rPr>
        <w:t>required</w:t>
      </w:r>
      <w:r w:rsidR="00AF6511">
        <w:rPr>
          <w:rFonts w:cs="Calibri"/>
          <w:sz w:val="18"/>
          <w:szCs w:val="18"/>
        </w:rPr>
        <w:t xml:space="preserve"> for all students enrolled in the PhD in Environmental Sciences, Total Worker Health Track. </w:t>
      </w:r>
      <w:r w:rsidR="001274A6" w:rsidRPr="00617E84">
        <w:rPr>
          <w:rFonts w:cs="Calibri"/>
          <w:sz w:val="18"/>
          <w:szCs w:val="18"/>
        </w:rPr>
        <w:t>This course is an online, not-for-credit course that covers the Foundational Know</w:t>
      </w:r>
      <w:r w:rsidR="001274A6">
        <w:rPr>
          <w:rFonts w:cs="Calibri"/>
          <w:sz w:val="18"/>
          <w:szCs w:val="18"/>
        </w:rPr>
        <w:t>ledge Competencies set forth by CEPH.</w:t>
      </w:r>
      <w:r w:rsidR="001274A6" w:rsidRPr="00617E84">
        <w:rPr>
          <w:rFonts w:cs="Calibri"/>
          <w:sz w:val="18"/>
          <w:szCs w:val="18"/>
        </w:rPr>
        <w:t xml:space="preserve"> Students will be added to the course in Can</w:t>
      </w:r>
      <w:r w:rsidR="001274A6">
        <w:rPr>
          <w:rFonts w:cs="Calibri"/>
          <w:sz w:val="18"/>
          <w:szCs w:val="18"/>
        </w:rPr>
        <w:t>vas during their first semester</w:t>
      </w:r>
      <w:r w:rsidR="001274A6" w:rsidRPr="00617E84">
        <w:rPr>
          <w:rFonts w:cs="Calibri"/>
          <w:sz w:val="18"/>
          <w:szCs w:val="18"/>
        </w:rPr>
        <w:t>. Students must complete the course within one year of matriculation.</w:t>
      </w:r>
    </w:p>
    <w:p w14:paraId="2D85AF34" w14:textId="74A30058" w:rsidR="003C4DA0" w:rsidRPr="00334A0D" w:rsidRDefault="003C4DA0" w:rsidP="007F21DE">
      <w:pPr>
        <w:spacing w:after="100"/>
        <w:rPr>
          <w:rFonts w:cs="Calibri"/>
          <w:b/>
          <w:sz w:val="18"/>
          <w:szCs w:val="18"/>
        </w:rPr>
      </w:pPr>
      <w:r w:rsidRPr="00FC3F0A">
        <w:rPr>
          <w:rFonts w:cs="Calibri"/>
          <w:b/>
          <w:sz w:val="18"/>
          <w:szCs w:val="18"/>
        </w:rPr>
        <w:lastRenderedPageBreak/>
        <w:t>Planning Note 3</w:t>
      </w:r>
      <w:r w:rsidR="006776E7">
        <w:rPr>
          <w:rFonts w:cs="Calibri"/>
          <w:b/>
          <w:sz w:val="18"/>
          <w:szCs w:val="18"/>
        </w:rPr>
        <w:t xml:space="preserve"> (PHD 2105L)</w:t>
      </w:r>
      <w:r w:rsidRPr="00FC3F0A">
        <w:rPr>
          <w:rFonts w:cs="Calibri"/>
          <w:b/>
          <w:sz w:val="18"/>
          <w:szCs w:val="18"/>
        </w:rPr>
        <w:t xml:space="preserve">: </w:t>
      </w:r>
      <w:r w:rsidRPr="00FC3F0A">
        <w:rPr>
          <w:sz w:val="18"/>
          <w:szCs w:val="18"/>
        </w:rPr>
        <w:t>Students enrolled in the PhD in Total Work</w:t>
      </w:r>
      <w:r w:rsidR="00FB08EF">
        <w:rPr>
          <w:sz w:val="18"/>
          <w:szCs w:val="18"/>
        </w:rPr>
        <w:t>er</w:t>
      </w:r>
      <w:r w:rsidRPr="00FC3F0A">
        <w:rPr>
          <w:sz w:val="18"/>
          <w:szCs w:val="18"/>
        </w:rPr>
        <w:t xml:space="preserve"> Health are required to complete </w:t>
      </w:r>
      <w:r w:rsidRPr="00FC3F0A">
        <w:rPr>
          <w:i/>
          <w:sz w:val="18"/>
          <w:szCs w:val="18"/>
        </w:rPr>
        <w:t>PHD 2105L EOHS Doctoral Seminar</w:t>
      </w:r>
      <w:r w:rsidRPr="00FC3F0A">
        <w:rPr>
          <w:sz w:val="18"/>
          <w:szCs w:val="18"/>
        </w:rPr>
        <w:t xml:space="preserve"> twice for a total of 2 credit hours.</w:t>
      </w:r>
    </w:p>
    <w:p w14:paraId="538A566E" w14:textId="5D84B04E" w:rsidR="00F93516" w:rsidRDefault="00652D18" w:rsidP="00334A0D">
      <w:pPr>
        <w:spacing w:after="100"/>
        <w:rPr>
          <w:rFonts w:cs="Calibri"/>
          <w:sz w:val="18"/>
          <w:szCs w:val="18"/>
        </w:rPr>
      </w:pPr>
      <w:r w:rsidRPr="00FC3F0A">
        <w:rPr>
          <w:rFonts w:cs="Calibri"/>
          <w:b/>
          <w:sz w:val="18"/>
          <w:szCs w:val="18"/>
        </w:rPr>
        <w:t xml:space="preserve">Planning Note </w:t>
      </w:r>
      <w:r w:rsidR="00902D41">
        <w:rPr>
          <w:rFonts w:cs="Calibri"/>
          <w:b/>
          <w:sz w:val="18"/>
          <w:szCs w:val="18"/>
        </w:rPr>
        <w:t>4</w:t>
      </w:r>
      <w:r w:rsidR="00902D41" w:rsidRPr="00FC3F0A">
        <w:rPr>
          <w:rFonts w:cs="Calibri"/>
          <w:b/>
          <w:sz w:val="18"/>
          <w:szCs w:val="18"/>
        </w:rPr>
        <w:t xml:space="preserve"> </w:t>
      </w:r>
      <w:r w:rsidRPr="00FC3F0A">
        <w:rPr>
          <w:rFonts w:cs="Calibri"/>
          <w:b/>
          <w:sz w:val="18"/>
          <w:szCs w:val="18"/>
        </w:rPr>
        <w:t>(</w:t>
      </w:r>
      <w:r w:rsidR="00F7284D">
        <w:rPr>
          <w:rFonts w:cs="Calibri"/>
          <w:b/>
          <w:sz w:val="18"/>
          <w:szCs w:val="18"/>
        </w:rPr>
        <w:t>Electives</w:t>
      </w:r>
      <w:r w:rsidRPr="00FC3F0A">
        <w:rPr>
          <w:rFonts w:cs="Calibri"/>
          <w:b/>
          <w:sz w:val="18"/>
          <w:szCs w:val="18"/>
        </w:rPr>
        <w:t>):</w:t>
      </w:r>
      <w:r w:rsidRPr="00FC3F0A">
        <w:rPr>
          <w:rFonts w:cstheme="minorHAnsi"/>
          <w:sz w:val="18"/>
          <w:szCs w:val="18"/>
        </w:rPr>
        <w:t xml:space="preserve"> </w:t>
      </w:r>
      <w:r w:rsidR="00F7284D">
        <w:rPr>
          <w:rFonts w:cs="Calibri"/>
          <w:sz w:val="18"/>
          <w:szCs w:val="18"/>
        </w:rPr>
        <w:t>Students are required to complete 12 credit hours of electives. At least one 3-credit hour course must be a doctoral-level EOHS course (PH and PHD; 2000-2499). Students should consult with their faculty advisor when selecting additional electives to ensure they align with the student’s interests and research goals.</w:t>
      </w:r>
    </w:p>
    <w:p w14:paraId="02AA70C1" w14:textId="77777777" w:rsidR="00325094" w:rsidRDefault="00652D18" w:rsidP="00675DFD">
      <w:pPr>
        <w:spacing w:after="100"/>
        <w:rPr>
          <w:sz w:val="18"/>
          <w:szCs w:val="18"/>
        </w:rPr>
      </w:pPr>
      <w:r w:rsidRPr="00FC3F0A">
        <w:rPr>
          <w:rFonts w:cs="Calibri"/>
          <w:b/>
          <w:sz w:val="18"/>
          <w:szCs w:val="18"/>
        </w:rPr>
        <w:t xml:space="preserve">Planning Note </w:t>
      </w:r>
      <w:r w:rsidR="00902D41">
        <w:rPr>
          <w:rFonts w:cs="Calibri"/>
          <w:b/>
          <w:sz w:val="18"/>
          <w:szCs w:val="18"/>
        </w:rPr>
        <w:t>5</w:t>
      </w:r>
      <w:r w:rsidR="00902D41" w:rsidRPr="00FC3F0A">
        <w:rPr>
          <w:rFonts w:cs="Calibri"/>
          <w:b/>
          <w:sz w:val="18"/>
          <w:szCs w:val="18"/>
        </w:rPr>
        <w:t xml:space="preserve"> </w:t>
      </w:r>
      <w:r w:rsidRPr="00FC3F0A">
        <w:rPr>
          <w:rFonts w:cs="Calibri"/>
          <w:b/>
          <w:sz w:val="18"/>
          <w:szCs w:val="18"/>
        </w:rPr>
        <w:t xml:space="preserve">(Dissertation): </w:t>
      </w:r>
      <w:r w:rsidR="00D462EC" w:rsidRPr="00DC108C">
        <w:rPr>
          <w:rFonts w:cs="Calibri"/>
          <w:bCs/>
          <w:sz w:val="18"/>
          <w:szCs w:val="18"/>
        </w:rPr>
        <w:t>If there is elective space available, a total of 6 credit hours of dissertation can be applied to the degree, with 3 of those credits counting as electives.</w:t>
      </w:r>
      <w:r w:rsidR="00D462EC">
        <w:rPr>
          <w:rFonts w:cs="Calibri"/>
          <w:b/>
          <w:sz w:val="18"/>
          <w:szCs w:val="18"/>
        </w:rPr>
        <w:t xml:space="preserve"> </w:t>
      </w:r>
      <w:r w:rsidRPr="00FC3F0A">
        <w:rPr>
          <w:sz w:val="18"/>
          <w:szCs w:val="18"/>
        </w:rPr>
        <w:t>A minimum of 3 credit hours of dissertation is required. A maximum of 6 credit hours of dissertation will count towards the degree requirement.</w:t>
      </w:r>
      <w:r w:rsidR="00D462EC">
        <w:rPr>
          <w:sz w:val="18"/>
          <w:szCs w:val="18"/>
        </w:rPr>
        <w:t xml:space="preserve"> </w:t>
      </w:r>
    </w:p>
    <w:p w14:paraId="4F1BEB21" w14:textId="223FBFB6" w:rsidR="002F122E" w:rsidRPr="00334A0D" w:rsidRDefault="00652D18" w:rsidP="00675DFD">
      <w:pPr>
        <w:spacing w:after="100"/>
        <w:rPr>
          <w:sz w:val="18"/>
          <w:szCs w:val="18"/>
        </w:rPr>
      </w:pPr>
      <w:r w:rsidRPr="00FC3F0A">
        <w:rPr>
          <w:rFonts w:cs="Calibri"/>
          <w:b/>
          <w:sz w:val="18"/>
          <w:szCs w:val="18"/>
        </w:rPr>
        <w:t xml:space="preserve">Planning Note </w:t>
      </w:r>
      <w:r w:rsidR="00902D41">
        <w:rPr>
          <w:rFonts w:cs="Calibri"/>
          <w:b/>
          <w:sz w:val="18"/>
          <w:szCs w:val="18"/>
        </w:rPr>
        <w:t>6</w:t>
      </w:r>
      <w:r w:rsidR="00902D41" w:rsidRPr="00FC3F0A">
        <w:rPr>
          <w:rFonts w:cs="Calibri"/>
          <w:b/>
          <w:sz w:val="18"/>
          <w:szCs w:val="18"/>
        </w:rPr>
        <w:t xml:space="preserve"> </w:t>
      </w:r>
      <w:r w:rsidRPr="00FC3F0A">
        <w:rPr>
          <w:rFonts w:cs="Calibri"/>
          <w:b/>
          <w:sz w:val="18"/>
          <w:szCs w:val="18"/>
        </w:rPr>
        <w:t xml:space="preserve">(Total Credits): </w:t>
      </w:r>
      <w:r w:rsidR="00AD5930"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sectPr w:rsidR="002F122E" w:rsidRPr="00334A0D" w:rsidSect="00A9700E">
      <w:headerReference w:type="default" r:id="rId11"/>
      <w:footerReference w:type="default" r:id="rId12"/>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BECBD" w14:textId="77777777" w:rsidR="0021079C" w:rsidRDefault="0021079C">
      <w:r>
        <w:separator/>
      </w:r>
    </w:p>
  </w:endnote>
  <w:endnote w:type="continuationSeparator" w:id="0">
    <w:p w14:paraId="503A7C2B" w14:textId="77777777" w:rsidR="0021079C" w:rsidRDefault="0021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26705C1D" w14:textId="7D95184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0C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0C54">
              <w:rPr>
                <w:b/>
                <w:bCs/>
                <w:noProof/>
              </w:rPr>
              <w:t>3</w:t>
            </w:r>
            <w:r>
              <w:rPr>
                <w:b/>
                <w:bCs/>
                <w:sz w:val="24"/>
                <w:szCs w:val="24"/>
              </w:rPr>
              <w:fldChar w:fldCharType="end"/>
            </w:r>
          </w:p>
        </w:sdtContent>
      </w:sdt>
    </w:sdtContent>
  </w:sdt>
  <w:p w14:paraId="3F8A8619" w14:textId="77777777" w:rsidR="002D5B69" w:rsidRPr="002C1DBE" w:rsidRDefault="00325094"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B83D" w14:textId="77777777" w:rsidR="0021079C" w:rsidRDefault="0021079C">
      <w:r>
        <w:separator/>
      </w:r>
    </w:p>
  </w:footnote>
  <w:footnote w:type="continuationSeparator" w:id="0">
    <w:p w14:paraId="01CC0AE8" w14:textId="77777777" w:rsidR="0021079C" w:rsidRDefault="0021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CCC8" w14:textId="6BF58DF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3038102E" w:rsidR="00C54FF9" w:rsidRPr="00BD15EB" w:rsidRDefault="00BD15EB" w:rsidP="00BD15EB">
                          <w:pPr>
                            <w:jc w:val="right"/>
                            <w:rPr>
                              <w:sz w:val="24"/>
                              <w:szCs w:val="24"/>
                            </w:rPr>
                          </w:pPr>
                          <w:r w:rsidRPr="00BD15EB">
                            <w:rPr>
                              <w:b/>
                              <w:sz w:val="24"/>
                              <w:szCs w:val="24"/>
                            </w:rPr>
                            <w:t xml:space="preserve">Fall </w:t>
                          </w:r>
                          <w:r w:rsidR="00AB4126">
                            <w:rPr>
                              <w:b/>
                              <w:sz w:val="24"/>
                              <w:szCs w:val="24"/>
                            </w:rPr>
                            <w:t>2025</w:t>
                          </w:r>
                          <w:r w:rsidR="00AB4126" w:rsidRPr="00BD15EB">
                            <w:rPr>
                              <w:b/>
                              <w:sz w:val="24"/>
                              <w:szCs w:val="24"/>
                            </w:rPr>
                            <w:t xml:space="preserve"> </w:t>
                          </w:r>
                          <w:r w:rsidRPr="00BD15EB">
                            <w:rPr>
                              <w:b/>
                              <w:sz w:val="24"/>
                              <w:szCs w:val="24"/>
                            </w:rPr>
                            <w:t xml:space="preserve">– Summer </w:t>
                          </w:r>
                          <w:r w:rsidR="00AB4126">
                            <w:rPr>
                              <w:b/>
                              <w:sz w:val="24"/>
                              <w:szCs w:val="24"/>
                            </w:rPr>
                            <w:t>2026</w:t>
                          </w:r>
                          <w:r w:rsidR="00AB4126"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3038102E" w:rsidR="00C54FF9" w:rsidRPr="00BD15EB" w:rsidRDefault="00BD15EB" w:rsidP="00BD15EB">
                    <w:pPr>
                      <w:jc w:val="right"/>
                      <w:rPr>
                        <w:sz w:val="24"/>
                        <w:szCs w:val="24"/>
                      </w:rPr>
                    </w:pPr>
                    <w:r w:rsidRPr="00BD15EB">
                      <w:rPr>
                        <w:b/>
                        <w:sz w:val="24"/>
                        <w:szCs w:val="24"/>
                      </w:rPr>
                      <w:t xml:space="preserve">Fall </w:t>
                    </w:r>
                    <w:r w:rsidR="00AB4126">
                      <w:rPr>
                        <w:b/>
                        <w:sz w:val="24"/>
                        <w:szCs w:val="24"/>
                      </w:rPr>
                      <w:t>2025</w:t>
                    </w:r>
                    <w:r w:rsidR="00AB4126" w:rsidRPr="00BD15EB">
                      <w:rPr>
                        <w:b/>
                        <w:sz w:val="24"/>
                        <w:szCs w:val="24"/>
                      </w:rPr>
                      <w:t xml:space="preserve"> </w:t>
                    </w:r>
                    <w:r w:rsidRPr="00BD15EB">
                      <w:rPr>
                        <w:b/>
                        <w:sz w:val="24"/>
                        <w:szCs w:val="24"/>
                      </w:rPr>
                      <w:t xml:space="preserve">– Summer </w:t>
                    </w:r>
                    <w:r w:rsidR="00AB4126">
                      <w:rPr>
                        <w:b/>
                        <w:sz w:val="24"/>
                        <w:szCs w:val="24"/>
                      </w:rPr>
                      <w:t>2026</w:t>
                    </w:r>
                    <w:r w:rsidR="00AB4126" w:rsidRPr="00BD15EB">
                      <w:rPr>
                        <w:b/>
                        <w:sz w:val="24"/>
                        <w:szCs w:val="24"/>
                      </w:rPr>
                      <w:t xml:space="preserve"> </w:t>
                    </w:r>
                    <w:r w:rsidRPr="00BD15EB">
                      <w:rPr>
                        <w:b/>
                        <w:sz w:val="24"/>
                        <w:szCs w:val="24"/>
                      </w:rPr>
                      <w:t>Entering Students</w:t>
                    </w:r>
                  </w:p>
                </w:txbxContent>
              </v:textbox>
            </v:shape>
          </w:pict>
        </mc:Fallback>
      </mc:AlternateContent>
    </w:r>
    <w:r w:rsidR="00450C54">
      <w:rPr>
        <w:noProof/>
      </w:rPr>
      <w:drawing>
        <wp:inline distT="0" distB="0" distL="0" distR="0" wp14:anchorId="293F2AE8" wp14:editId="7306EE6C">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86320"/>
    <w:multiLevelType w:val="hybridMultilevel"/>
    <w:tmpl w:val="194E3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1558D"/>
    <w:rsid w:val="00016E3F"/>
    <w:rsid w:val="00017124"/>
    <w:rsid w:val="00025668"/>
    <w:rsid w:val="000317F9"/>
    <w:rsid w:val="000333D2"/>
    <w:rsid w:val="00044904"/>
    <w:rsid w:val="000526C0"/>
    <w:rsid w:val="000574AC"/>
    <w:rsid w:val="00061E1E"/>
    <w:rsid w:val="00063F94"/>
    <w:rsid w:val="000712A7"/>
    <w:rsid w:val="000752F4"/>
    <w:rsid w:val="0009072A"/>
    <w:rsid w:val="000A1228"/>
    <w:rsid w:val="000D4899"/>
    <w:rsid w:val="000D558C"/>
    <w:rsid w:val="000D5FFA"/>
    <w:rsid w:val="000F3D7A"/>
    <w:rsid w:val="000F4EC8"/>
    <w:rsid w:val="000F635B"/>
    <w:rsid w:val="000F6871"/>
    <w:rsid w:val="000F69CE"/>
    <w:rsid w:val="00104495"/>
    <w:rsid w:val="00107ABA"/>
    <w:rsid w:val="00117C4C"/>
    <w:rsid w:val="00120AC7"/>
    <w:rsid w:val="00122E26"/>
    <w:rsid w:val="001253F3"/>
    <w:rsid w:val="001263A9"/>
    <w:rsid w:val="001274A6"/>
    <w:rsid w:val="0013033A"/>
    <w:rsid w:val="0014659E"/>
    <w:rsid w:val="00156B09"/>
    <w:rsid w:val="00160921"/>
    <w:rsid w:val="00177323"/>
    <w:rsid w:val="00185CDC"/>
    <w:rsid w:val="00195A43"/>
    <w:rsid w:val="001A21F1"/>
    <w:rsid w:val="001C3179"/>
    <w:rsid w:val="001C5225"/>
    <w:rsid w:val="001D54DF"/>
    <w:rsid w:val="001F4804"/>
    <w:rsid w:val="0021079C"/>
    <w:rsid w:val="00236CCB"/>
    <w:rsid w:val="00241E87"/>
    <w:rsid w:val="0024412C"/>
    <w:rsid w:val="0024494A"/>
    <w:rsid w:val="00254BA8"/>
    <w:rsid w:val="00255C35"/>
    <w:rsid w:val="002614EF"/>
    <w:rsid w:val="00273876"/>
    <w:rsid w:val="00295009"/>
    <w:rsid w:val="00296060"/>
    <w:rsid w:val="00297235"/>
    <w:rsid w:val="002A3028"/>
    <w:rsid w:val="002A533F"/>
    <w:rsid w:val="002B5B7E"/>
    <w:rsid w:val="002D63D3"/>
    <w:rsid w:val="002E5F90"/>
    <w:rsid w:val="002F122E"/>
    <w:rsid w:val="003070E0"/>
    <w:rsid w:val="00313016"/>
    <w:rsid w:val="00313773"/>
    <w:rsid w:val="00324DE6"/>
    <w:rsid w:val="00325094"/>
    <w:rsid w:val="003258E0"/>
    <w:rsid w:val="00330102"/>
    <w:rsid w:val="00330ACA"/>
    <w:rsid w:val="00334A0D"/>
    <w:rsid w:val="00335F07"/>
    <w:rsid w:val="003656A1"/>
    <w:rsid w:val="00377A7E"/>
    <w:rsid w:val="00387F89"/>
    <w:rsid w:val="003968E1"/>
    <w:rsid w:val="003A0941"/>
    <w:rsid w:val="003A1C59"/>
    <w:rsid w:val="003A573D"/>
    <w:rsid w:val="003A7384"/>
    <w:rsid w:val="003C2749"/>
    <w:rsid w:val="003C4DA0"/>
    <w:rsid w:val="003D2D5A"/>
    <w:rsid w:val="003D4A24"/>
    <w:rsid w:val="003E147A"/>
    <w:rsid w:val="00400C3C"/>
    <w:rsid w:val="00404EFC"/>
    <w:rsid w:val="00411D11"/>
    <w:rsid w:val="0041479F"/>
    <w:rsid w:val="00430165"/>
    <w:rsid w:val="0044075C"/>
    <w:rsid w:val="00440C14"/>
    <w:rsid w:val="00447790"/>
    <w:rsid w:val="00450C54"/>
    <w:rsid w:val="00452FC4"/>
    <w:rsid w:val="004574CB"/>
    <w:rsid w:val="00462F88"/>
    <w:rsid w:val="0046494F"/>
    <w:rsid w:val="00492B2C"/>
    <w:rsid w:val="00497228"/>
    <w:rsid w:val="004A6A1A"/>
    <w:rsid w:val="004B6598"/>
    <w:rsid w:val="004B6F58"/>
    <w:rsid w:val="004C594C"/>
    <w:rsid w:val="004E13AF"/>
    <w:rsid w:val="004F2984"/>
    <w:rsid w:val="00510E3F"/>
    <w:rsid w:val="00517252"/>
    <w:rsid w:val="00525D97"/>
    <w:rsid w:val="00544FB3"/>
    <w:rsid w:val="00563BEE"/>
    <w:rsid w:val="005667A9"/>
    <w:rsid w:val="0058527F"/>
    <w:rsid w:val="005950BC"/>
    <w:rsid w:val="00596851"/>
    <w:rsid w:val="00597DAD"/>
    <w:rsid w:val="005A20EE"/>
    <w:rsid w:val="005B195C"/>
    <w:rsid w:val="005B5EF1"/>
    <w:rsid w:val="005C1A2B"/>
    <w:rsid w:val="005C6817"/>
    <w:rsid w:val="005F5281"/>
    <w:rsid w:val="005F7023"/>
    <w:rsid w:val="00611131"/>
    <w:rsid w:val="00611C49"/>
    <w:rsid w:val="00621EA2"/>
    <w:rsid w:val="00623FD8"/>
    <w:rsid w:val="00624895"/>
    <w:rsid w:val="00652D18"/>
    <w:rsid w:val="0065610C"/>
    <w:rsid w:val="00663FE9"/>
    <w:rsid w:val="00675DFD"/>
    <w:rsid w:val="006776E7"/>
    <w:rsid w:val="00685E3F"/>
    <w:rsid w:val="006903C7"/>
    <w:rsid w:val="00695465"/>
    <w:rsid w:val="006B0952"/>
    <w:rsid w:val="006C0414"/>
    <w:rsid w:val="006D16C2"/>
    <w:rsid w:val="006E198F"/>
    <w:rsid w:val="006F02DA"/>
    <w:rsid w:val="006F3BC2"/>
    <w:rsid w:val="006F51FB"/>
    <w:rsid w:val="00704276"/>
    <w:rsid w:val="00725E42"/>
    <w:rsid w:val="00731AF9"/>
    <w:rsid w:val="00734A6B"/>
    <w:rsid w:val="00736E31"/>
    <w:rsid w:val="00744957"/>
    <w:rsid w:val="007466C1"/>
    <w:rsid w:val="00746E6E"/>
    <w:rsid w:val="0076071E"/>
    <w:rsid w:val="00765999"/>
    <w:rsid w:val="00767914"/>
    <w:rsid w:val="0077411C"/>
    <w:rsid w:val="00774554"/>
    <w:rsid w:val="00781770"/>
    <w:rsid w:val="00784DDE"/>
    <w:rsid w:val="00793A0F"/>
    <w:rsid w:val="00793B80"/>
    <w:rsid w:val="007A1A3A"/>
    <w:rsid w:val="007A4AE0"/>
    <w:rsid w:val="007B7C0A"/>
    <w:rsid w:val="007C18AD"/>
    <w:rsid w:val="007D6EC5"/>
    <w:rsid w:val="007F21DE"/>
    <w:rsid w:val="007F5624"/>
    <w:rsid w:val="008001B9"/>
    <w:rsid w:val="00801099"/>
    <w:rsid w:val="008139BA"/>
    <w:rsid w:val="00813CB6"/>
    <w:rsid w:val="00836134"/>
    <w:rsid w:val="00843042"/>
    <w:rsid w:val="008475C8"/>
    <w:rsid w:val="008845BE"/>
    <w:rsid w:val="00892A92"/>
    <w:rsid w:val="00893971"/>
    <w:rsid w:val="008A1F57"/>
    <w:rsid w:val="008A1FE4"/>
    <w:rsid w:val="008A29C9"/>
    <w:rsid w:val="008A67D1"/>
    <w:rsid w:val="008B259D"/>
    <w:rsid w:val="008C1FA0"/>
    <w:rsid w:val="008C5BF5"/>
    <w:rsid w:val="008C5E3D"/>
    <w:rsid w:val="008D4CED"/>
    <w:rsid w:val="008E03EE"/>
    <w:rsid w:val="008E2FB3"/>
    <w:rsid w:val="008E3B38"/>
    <w:rsid w:val="008E5B65"/>
    <w:rsid w:val="008F1A72"/>
    <w:rsid w:val="008F58F3"/>
    <w:rsid w:val="00900797"/>
    <w:rsid w:val="00901F25"/>
    <w:rsid w:val="00902D41"/>
    <w:rsid w:val="009257DD"/>
    <w:rsid w:val="00930B0D"/>
    <w:rsid w:val="00945F75"/>
    <w:rsid w:val="0095072C"/>
    <w:rsid w:val="009549A8"/>
    <w:rsid w:val="009574AE"/>
    <w:rsid w:val="009613BF"/>
    <w:rsid w:val="0096555D"/>
    <w:rsid w:val="00975B3B"/>
    <w:rsid w:val="00981212"/>
    <w:rsid w:val="00986CDA"/>
    <w:rsid w:val="00997BE0"/>
    <w:rsid w:val="009A521F"/>
    <w:rsid w:val="009C1282"/>
    <w:rsid w:val="009D6A6D"/>
    <w:rsid w:val="009E28B1"/>
    <w:rsid w:val="009F05BE"/>
    <w:rsid w:val="00A06104"/>
    <w:rsid w:val="00A11180"/>
    <w:rsid w:val="00A32B97"/>
    <w:rsid w:val="00A35B94"/>
    <w:rsid w:val="00A37710"/>
    <w:rsid w:val="00A405FC"/>
    <w:rsid w:val="00A4125A"/>
    <w:rsid w:val="00A51E86"/>
    <w:rsid w:val="00A603D7"/>
    <w:rsid w:val="00A64232"/>
    <w:rsid w:val="00A6735E"/>
    <w:rsid w:val="00A70868"/>
    <w:rsid w:val="00A726D0"/>
    <w:rsid w:val="00A74A07"/>
    <w:rsid w:val="00A76F40"/>
    <w:rsid w:val="00A770D7"/>
    <w:rsid w:val="00A92C82"/>
    <w:rsid w:val="00A9700E"/>
    <w:rsid w:val="00AA0316"/>
    <w:rsid w:val="00AB06BA"/>
    <w:rsid w:val="00AB125E"/>
    <w:rsid w:val="00AB4126"/>
    <w:rsid w:val="00AB47E9"/>
    <w:rsid w:val="00AC039C"/>
    <w:rsid w:val="00AD5930"/>
    <w:rsid w:val="00AD5D74"/>
    <w:rsid w:val="00AE19AF"/>
    <w:rsid w:val="00AF6511"/>
    <w:rsid w:val="00B00545"/>
    <w:rsid w:val="00B05A70"/>
    <w:rsid w:val="00B1798E"/>
    <w:rsid w:val="00B224DF"/>
    <w:rsid w:val="00B4161D"/>
    <w:rsid w:val="00B61E13"/>
    <w:rsid w:val="00B64D9E"/>
    <w:rsid w:val="00B76A7E"/>
    <w:rsid w:val="00B82EAC"/>
    <w:rsid w:val="00BA1DA9"/>
    <w:rsid w:val="00BB59A8"/>
    <w:rsid w:val="00BC51CC"/>
    <w:rsid w:val="00BD15EB"/>
    <w:rsid w:val="00BD7AB1"/>
    <w:rsid w:val="00BE2BA6"/>
    <w:rsid w:val="00BF3405"/>
    <w:rsid w:val="00BF5F5A"/>
    <w:rsid w:val="00C27679"/>
    <w:rsid w:val="00C352E0"/>
    <w:rsid w:val="00C410B7"/>
    <w:rsid w:val="00C429F7"/>
    <w:rsid w:val="00C43EF0"/>
    <w:rsid w:val="00C54FF9"/>
    <w:rsid w:val="00C62829"/>
    <w:rsid w:val="00C81F3C"/>
    <w:rsid w:val="00C82103"/>
    <w:rsid w:val="00C96F92"/>
    <w:rsid w:val="00CA4B19"/>
    <w:rsid w:val="00CB307C"/>
    <w:rsid w:val="00CC2396"/>
    <w:rsid w:val="00CD2BC1"/>
    <w:rsid w:val="00CD326F"/>
    <w:rsid w:val="00CD4A81"/>
    <w:rsid w:val="00CE1106"/>
    <w:rsid w:val="00CE424A"/>
    <w:rsid w:val="00CE4DD4"/>
    <w:rsid w:val="00CE6C05"/>
    <w:rsid w:val="00D01589"/>
    <w:rsid w:val="00D038F1"/>
    <w:rsid w:val="00D04E6D"/>
    <w:rsid w:val="00D132D6"/>
    <w:rsid w:val="00D15305"/>
    <w:rsid w:val="00D16D9F"/>
    <w:rsid w:val="00D24F83"/>
    <w:rsid w:val="00D31895"/>
    <w:rsid w:val="00D40565"/>
    <w:rsid w:val="00D429BA"/>
    <w:rsid w:val="00D462EC"/>
    <w:rsid w:val="00D46B69"/>
    <w:rsid w:val="00D5521F"/>
    <w:rsid w:val="00D5704C"/>
    <w:rsid w:val="00D60041"/>
    <w:rsid w:val="00D67DC4"/>
    <w:rsid w:val="00D74FBA"/>
    <w:rsid w:val="00D808D5"/>
    <w:rsid w:val="00D835D4"/>
    <w:rsid w:val="00D90033"/>
    <w:rsid w:val="00D90AD9"/>
    <w:rsid w:val="00D91866"/>
    <w:rsid w:val="00DA0A17"/>
    <w:rsid w:val="00DB08D3"/>
    <w:rsid w:val="00DB3D70"/>
    <w:rsid w:val="00DB6968"/>
    <w:rsid w:val="00DC2553"/>
    <w:rsid w:val="00DC7776"/>
    <w:rsid w:val="00DE32C1"/>
    <w:rsid w:val="00DE6062"/>
    <w:rsid w:val="00DF4FEB"/>
    <w:rsid w:val="00E24525"/>
    <w:rsid w:val="00E30855"/>
    <w:rsid w:val="00E3510C"/>
    <w:rsid w:val="00E37DDA"/>
    <w:rsid w:val="00E467B8"/>
    <w:rsid w:val="00E715C6"/>
    <w:rsid w:val="00E745E8"/>
    <w:rsid w:val="00E749A2"/>
    <w:rsid w:val="00E77667"/>
    <w:rsid w:val="00E779D5"/>
    <w:rsid w:val="00E843AF"/>
    <w:rsid w:val="00E90DCC"/>
    <w:rsid w:val="00EA27AF"/>
    <w:rsid w:val="00EA41BA"/>
    <w:rsid w:val="00EA65A8"/>
    <w:rsid w:val="00EB6B14"/>
    <w:rsid w:val="00EE17E3"/>
    <w:rsid w:val="00EE37B8"/>
    <w:rsid w:val="00EE47A8"/>
    <w:rsid w:val="00EF0A95"/>
    <w:rsid w:val="00EF6257"/>
    <w:rsid w:val="00F00257"/>
    <w:rsid w:val="00F17BC3"/>
    <w:rsid w:val="00F25B65"/>
    <w:rsid w:val="00F31C2A"/>
    <w:rsid w:val="00F41F29"/>
    <w:rsid w:val="00F4405C"/>
    <w:rsid w:val="00F540D3"/>
    <w:rsid w:val="00F7284D"/>
    <w:rsid w:val="00F77F83"/>
    <w:rsid w:val="00F866D6"/>
    <w:rsid w:val="00F903F4"/>
    <w:rsid w:val="00F93516"/>
    <w:rsid w:val="00FB08EF"/>
    <w:rsid w:val="00FB1C54"/>
    <w:rsid w:val="00FC3F0A"/>
    <w:rsid w:val="00FC4013"/>
    <w:rsid w:val="00FD3773"/>
    <w:rsid w:val="00FE0075"/>
    <w:rsid w:val="00FE4303"/>
    <w:rsid w:val="00FE5507"/>
    <w:rsid w:val="00FE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unhideWhenUsed/>
    <w:rsid w:val="00A770D7"/>
    <w:rPr>
      <w:sz w:val="20"/>
      <w:szCs w:val="20"/>
    </w:rPr>
  </w:style>
  <w:style w:type="character" w:customStyle="1" w:styleId="CommentTextChar">
    <w:name w:val="Comment Text Char"/>
    <w:basedOn w:val="DefaultParagraphFont"/>
    <w:link w:val="CommentText"/>
    <w:uiPriority w:val="99"/>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D74FB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7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D159-D473-42C5-9617-B10186F8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3990</Characters>
  <Application>Microsoft Office Word</Application>
  <DocSecurity>0</DocSecurity>
  <Lines>221</Lines>
  <Paragraphs>132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2019-07-18T15:29:00Z</cp:lastPrinted>
  <dcterms:created xsi:type="dcterms:W3CDTF">2025-06-13T20:58:00Z</dcterms:created>
  <dcterms:modified xsi:type="dcterms:W3CDTF">2025-09-24T15:24:00Z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3f95e97f-403c-49fa-b374-d21a2320a09b</vt:lpwstr>
  </property>
</Properties>
</file>